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C8A" w:rsidRPr="00402833" w:rsidRDefault="00336C8A" w:rsidP="00336C8A">
      <w:pPr>
        <w:jc w:val="right"/>
        <w:rPr>
          <w:spacing w:val="30"/>
          <w:sz w:val="28"/>
          <w:szCs w:val="28"/>
        </w:rPr>
      </w:pPr>
      <w:r w:rsidRPr="00402833">
        <w:rPr>
          <w:spacing w:val="30"/>
          <w:sz w:val="28"/>
          <w:szCs w:val="28"/>
        </w:rPr>
        <w:t>ПРОЕКТ</w:t>
      </w:r>
    </w:p>
    <w:p w:rsidR="00336C8A" w:rsidRPr="00C12ACA" w:rsidRDefault="00336C8A" w:rsidP="00336C8A">
      <w:pPr>
        <w:jc w:val="center"/>
        <w:rPr>
          <w:b/>
          <w:sz w:val="36"/>
          <w:szCs w:val="36"/>
        </w:rPr>
      </w:pPr>
      <w:r w:rsidRPr="00C12ACA">
        <w:rPr>
          <w:b/>
          <w:sz w:val="36"/>
          <w:szCs w:val="36"/>
        </w:rPr>
        <w:t>ПРАВИТЕЛЬСТВО РОСТОВСКОЙ ОБЛАСТИ</w:t>
      </w:r>
    </w:p>
    <w:p w:rsidR="00336C8A" w:rsidRPr="00C12ACA" w:rsidRDefault="00336C8A" w:rsidP="00336C8A">
      <w:pPr>
        <w:pStyle w:val="Postan"/>
        <w:rPr>
          <w:sz w:val="26"/>
          <w:szCs w:val="26"/>
        </w:rPr>
      </w:pPr>
    </w:p>
    <w:p w:rsidR="00336C8A" w:rsidRPr="00C12ACA" w:rsidRDefault="00336C8A" w:rsidP="00336C8A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C12ACA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336C8A" w:rsidRPr="00C12ACA" w:rsidRDefault="00336C8A" w:rsidP="00336C8A">
      <w:pPr>
        <w:jc w:val="center"/>
        <w:rPr>
          <w:b/>
          <w:spacing w:val="38"/>
          <w:sz w:val="26"/>
          <w:szCs w:val="26"/>
        </w:rPr>
      </w:pPr>
    </w:p>
    <w:p w:rsidR="00336C8A" w:rsidRPr="00C12ACA" w:rsidRDefault="00336C8A" w:rsidP="00336C8A">
      <w:pPr>
        <w:jc w:val="center"/>
        <w:rPr>
          <w:sz w:val="28"/>
          <w:szCs w:val="28"/>
        </w:rPr>
      </w:pPr>
      <w:r w:rsidRPr="00C12ACA">
        <w:rPr>
          <w:sz w:val="28"/>
          <w:szCs w:val="28"/>
        </w:rPr>
        <w:t xml:space="preserve">от </w:t>
      </w:r>
      <w:proofErr w:type="gramStart"/>
      <w:r w:rsidRPr="00C12ACA">
        <w:rPr>
          <w:sz w:val="28"/>
          <w:szCs w:val="28"/>
        </w:rPr>
        <w:t xml:space="preserve">00.00.2020 </w:t>
      </w:r>
      <w:r w:rsidRPr="00C12ACA">
        <w:rPr>
          <w:sz w:val="28"/>
          <w:szCs w:val="28"/>
        </w:rPr>
        <w:sym w:font="Times New Roman" w:char="2116"/>
      </w:r>
      <w:r w:rsidRPr="00C12ACA">
        <w:rPr>
          <w:sz w:val="28"/>
          <w:szCs w:val="28"/>
        </w:rPr>
        <w:t xml:space="preserve"> ХХХ</w:t>
      </w:r>
      <w:proofErr w:type="gramEnd"/>
    </w:p>
    <w:p w:rsidR="00336C8A" w:rsidRPr="00C12ACA" w:rsidRDefault="00336C8A" w:rsidP="00336C8A">
      <w:pPr>
        <w:jc w:val="center"/>
        <w:rPr>
          <w:sz w:val="26"/>
          <w:szCs w:val="26"/>
        </w:rPr>
      </w:pPr>
    </w:p>
    <w:p w:rsidR="00336C8A" w:rsidRPr="00C12ACA" w:rsidRDefault="00336C8A" w:rsidP="00336C8A">
      <w:pPr>
        <w:jc w:val="center"/>
        <w:rPr>
          <w:sz w:val="28"/>
          <w:szCs w:val="28"/>
        </w:rPr>
      </w:pPr>
      <w:r w:rsidRPr="00C12ACA">
        <w:rPr>
          <w:sz w:val="28"/>
          <w:szCs w:val="28"/>
        </w:rPr>
        <w:t>г. Ростов-на-Дону</w:t>
      </w:r>
    </w:p>
    <w:p w:rsidR="00336C8A" w:rsidRPr="00C12ACA" w:rsidRDefault="00336C8A" w:rsidP="00336C8A">
      <w:pPr>
        <w:jc w:val="center"/>
        <w:rPr>
          <w:sz w:val="28"/>
          <w:szCs w:val="28"/>
        </w:rPr>
      </w:pPr>
    </w:p>
    <w:p w:rsidR="00336C8A" w:rsidRPr="00C12ACA" w:rsidRDefault="00336C8A" w:rsidP="00336C8A">
      <w:pPr>
        <w:widowControl w:val="0"/>
        <w:jc w:val="both"/>
        <w:rPr>
          <w:sz w:val="24"/>
          <w:szCs w:val="24"/>
        </w:rPr>
      </w:pPr>
    </w:p>
    <w:p w:rsidR="00336C8A" w:rsidRPr="00C12ACA" w:rsidRDefault="00336C8A" w:rsidP="00C12AC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ACA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организации ярмарок </w:t>
      </w:r>
    </w:p>
    <w:p w:rsidR="00336C8A" w:rsidRPr="00C12ACA" w:rsidRDefault="00336C8A" w:rsidP="00C12AC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ACA">
        <w:rPr>
          <w:rFonts w:ascii="Times New Roman" w:hAnsi="Times New Roman" w:cs="Times New Roman"/>
          <w:b/>
          <w:sz w:val="28"/>
          <w:szCs w:val="28"/>
        </w:rPr>
        <w:t xml:space="preserve">на территории Ростовской области и продажи </w:t>
      </w:r>
    </w:p>
    <w:p w:rsidR="00336C8A" w:rsidRPr="00C12ACA" w:rsidRDefault="00336C8A" w:rsidP="00C12AC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b/>
          <w:sz w:val="28"/>
          <w:szCs w:val="28"/>
        </w:rPr>
        <w:t>товаров (выполнения работ, оказания услуг) на них</w:t>
      </w:r>
      <w:r w:rsidRPr="00C12ACA">
        <w:rPr>
          <w:rFonts w:ascii="Times New Roman" w:hAnsi="Times New Roman" w:cs="Times New Roman"/>
          <w:b/>
          <w:sz w:val="28"/>
          <w:szCs w:val="28"/>
        </w:rPr>
        <w:br/>
      </w:r>
    </w:p>
    <w:p w:rsidR="00336C8A" w:rsidRPr="00C12ACA" w:rsidRDefault="00336C8A" w:rsidP="00C12A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b/>
          <w:sz w:val="28"/>
          <w:szCs w:val="28"/>
        </w:rPr>
      </w:pPr>
      <w:r w:rsidRPr="00C12ACA">
        <w:rPr>
          <w:rFonts w:cs="Courier New"/>
          <w:sz w:val="28"/>
          <w:szCs w:val="28"/>
        </w:rPr>
        <w:t>В целях реализации Федерального закона от 28.12.2009 № 381-</w:t>
      </w:r>
      <w:proofErr w:type="gramStart"/>
      <w:r w:rsidRPr="00C12ACA">
        <w:rPr>
          <w:rFonts w:cs="Courier New"/>
          <w:sz w:val="28"/>
          <w:szCs w:val="28"/>
        </w:rPr>
        <w:t xml:space="preserve">ФЗ  </w:t>
      </w:r>
      <w:r w:rsidRPr="00C12ACA">
        <w:rPr>
          <w:rFonts w:cs="Courier New"/>
          <w:sz w:val="28"/>
          <w:szCs w:val="28"/>
        </w:rPr>
        <w:br/>
      </w:r>
      <w:r w:rsidRPr="00C12ACA">
        <w:rPr>
          <w:rFonts w:cs="Courier New"/>
          <w:spacing w:val="-6"/>
          <w:sz w:val="28"/>
          <w:szCs w:val="28"/>
        </w:rPr>
        <w:t>«</w:t>
      </w:r>
      <w:proofErr w:type="gramEnd"/>
      <w:r w:rsidRPr="00C12ACA">
        <w:rPr>
          <w:rFonts w:cs="Courier New"/>
          <w:spacing w:val="-6"/>
          <w:sz w:val="28"/>
          <w:szCs w:val="28"/>
        </w:rPr>
        <w:t>Об основах государственного регулирования торговой деятельности в Российской</w:t>
      </w:r>
      <w:r w:rsidRPr="00C12ACA">
        <w:rPr>
          <w:rFonts w:cs="Courier New"/>
          <w:sz w:val="28"/>
          <w:szCs w:val="28"/>
        </w:rPr>
        <w:t xml:space="preserve"> Федерации» и Областного закона от 16.04.2010 № 389-ЗС «О полномочиях органов государственной власти Ростовской области в сфере государственного регулирования торговой деятельности в Ростовской области» Правительство Ростовской области  </w:t>
      </w:r>
      <w:r w:rsidRPr="00C12ACA">
        <w:rPr>
          <w:rFonts w:cs="Courier New"/>
          <w:b/>
          <w:sz w:val="28"/>
          <w:szCs w:val="28"/>
        </w:rPr>
        <w:t>п о с т а н о в л я е т:</w:t>
      </w:r>
    </w:p>
    <w:p w:rsidR="00336C8A" w:rsidRPr="00C12ACA" w:rsidRDefault="00336C8A" w:rsidP="00C12ACA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</w:rPr>
      </w:pPr>
    </w:p>
    <w:p w:rsidR="00336C8A" w:rsidRPr="00C12ACA" w:rsidRDefault="00336C8A" w:rsidP="00C12ACA">
      <w:pPr>
        <w:widowControl w:val="0"/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cs="Courier New"/>
          <w:sz w:val="28"/>
          <w:szCs w:val="28"/>
        </w:rPr>
      </w:pPr>
      <w:r w:rsidRPr="00C12ACA">
        <w:rPr>
          <w:rFonts w:cs="Courier New"/>
          <w:sz w:val="28"/>
          <w:szCs w:val="28"/>
        </w:rPr>
        <w:t>Утвердить Порядок организации ярмарок на территории Ростовской области и продажи товаров (выполнения работ, оказания услуг) на них согласно приложению № 1.</w:t>
      </w:r>
    </w:p>
    <w:p w:rsidR="00336C8A" w:rsidRPr="00C12ACA" w:rsidRDefault="00336C8A" w:rsidP="00C12A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pacing w:val="-6"/>
          <w:sz w:val="28"/>
          <w:szCs w:val="28"/>
        </w:rPr>
      </w:pPr>
      <w:r w:rsidRPr="00C12ACA">
        <w:rPr>
          <w:spacing w:val="-6"/>
          <w:sz w:val="28"/>
          <w:szCs w:val="28"/>
        </w:rPr>
        <w:t>2. Департаменту потребительского рынка Ростовской области (</w:t>
      </w:r>
      <w:proofErr w:type="spellStart"/>
      <w:r w:rsidRPr="00C12ACA">
        <w:rPr>
          <w:spacing w:val="-6"/>
          <w:sz w:val="28"/>
          <w:szCs w:val="28"/>
        </w:rPr>
        <w:t>Теларова</w:t>
      </w:r>
      <w:proofErr w:type="spellEnd"/>
      <w:r w:rsidRPr="00C12ACA">
        <w:rPr>
          <w:spacing w:val="-6"/>
          <w:sz w:val="28"/>
          <w:szCs w:val="28"/>
        </w:rPr>
        <w:t xml:space="preserve"> И.В.):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2.1. Осуществлять взаимодействие с органами местного самоуправления муниципальных образований Ростовской области по вопросам организации ярмарок в соответствующих муниципальных образованиях Ростовской области.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 xml:space="preserve">2.2. Обеспечить формирование перечня мест организации ярмарок </w:t>
      </w:r>
      <w:r w:rsidR="00B41165" w:rsidRPr="00C12ACA">
        <w:rPr>
          <w:rFonts w:ascii="Times New Roman" w:hAnsi="Times New Roman" w:cs="Times New Roman"/>
          <w:sz w:val="28"/>
          <w:szCs w:val="28"/>
        </w:rPr>
        <w:br/>
      </w:r>
      <w:r w:rsidRPr="00C12ACA">
        <w:rPr>
          <w:rFonts w:ascii="Times New Roman" w:hAnsi="Times New Roman" w:cs="Times New Roman"/>
          <w:sz w:val="28"/>
          <w:szCs w:val="28"/>
        </w:rPr>
        <w:t xml:space="preserve">на территории Ростовской области. </w:t>
      </w:r>
    </w:p>
    <w:p w:rsidR="00336C8A" w:rsidRPr="00C12ACA" w:rsidRDefault="00336C8A" w:rsidP="00C12A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</w:rPr>
      </w:pPr>
      <w:r w:rsidRPr="00C12ACA">
        <w:rPr>
          <w:sz w:val="28"/>
          <w:szCs w:val="28"/>
        </w:rPr>
        <w:t xml:space="preserve">2.3. Размещать </w:t>
      </w:r>
      <w:r w:rsidRPr="00C12ACA">
        <w:rPr>
          <w:rFonts w:cs="Courier New"/>
          <w:sz w:val="28"/>
          <w:szCs w:val="28"/>
        </w:rPr>
        <w:t xml:space="preserve">на официальном сайте департамента потребительского рынка Ростовской области в информационно-телекоммуникационной сети «Интернет»: </w:t>
      </w:r>
    </w:p>
    <w:p w:rsidR="00336C8A" w:rsidRPr="00C12ACA" w:rsidRDefault="00336C8A" w:rsidP="00C12A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</w:rPr>
      </w:pPr>
      <w:r w:rsidRPr="00C12ACA">
        <w:rPr>
          <w:rFonts w:cs="Courier New"/>
          <w:spacing w:val="-6"/>
          <w:sz w:val="28"/>
          <w:szCs w:val="28"/>
        </w:rPr>
        <w:t>е</w:t>
      </w:r>
      <w:r w:rsidRPr="00C12ACA">
        <w:rPr>
          <w:spacing w:val="-6"/>
          <w:sz w:val="28"/>
          <w:szCs w:val="28"/>
        </w:rPr>
        <w:t>жегодно, до 20 января, – перечень мест организации ярмарок на текущий год;</w:t>
      </w:r>
    </w:p>
    <w:p w:rsidR="00336C8A" w:rsidRPr="00C12ACA" w:rsidRDefault="00336C8A" w:rsidP="00C12A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</w:rPr>
      </w:pPr>
      <w:r w:rsidRPr="00C12ACA">
        <w:rPr>
          <w:rFonts w:cs="Courier New"/>
          <w:sz w:val="28"/>
          <w:szCs w:val="28"/>
        </w:rPr>
        <w:t>ежеквартально, до 28 числа месяца, следующего за отчетным периодом, – информацию о результатах проведения ярмарок на территории Ростовской области.</w:t>
      </w:r>
    </w:p>
    <w:p w:rsidR="00336C8A" w:rsidRPr="00C12ACA" w:rsidRDefault="00336C8A" w:rsidP="00C12A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pacing w:val="-6"/>
          <w:sz w:val="28"/>
          <w:szCs w:val="28"/>
        </w:rPr>
      </w:pPr>
      <w:r w:rsidRPr="00C12ACA">
        <w:rPr>
          <w:rFonts w:cs="Courier New"/>
          <w:sz w:val="28"/>
          <w:szCs w:val="28"/>
        </w:rPr>
        <w:t xml:space="preserve">В случае внесения изменений в перечень мест организации ярмарок </w:t>
      </w:r>
      <w:r w:rsidR="00B41165" w:rsidRPr="00C12ACA">
        <w:rPr>
          <w:rFonts w:cs="Courier New"/>
          <w:sz w:val="28"/>
          <w:szCs w:val="28"/>
        </w:rPr>
        <w:br/>
      </w:r>
      <w:r w:rsidRPr="00C12ACA">
        <w:rPr>
          <w:rFonts w:cs="Courier New"/>
          <w:sz w:val="28"/>
          <w:szCs w:val="28"/>
        </w:rPr>
        <w:t xml:space="preserve">в течении текущего года, обновленный перечень мест организации ярмарок размещать на официальном сайте департамента потребительского рынка Ростовской области в информационно-телекоммуникационной сети «Интернет» </w:t>
      </w:r>
      <w:r w:rsidR="00B41165" w:rsidRPr="00C12ACA">
        <w:rPr>
          <w:rFonts w:cs="Courier New"/>
          <w:sz w:val="28"/>
          <w:szCs w:val="28"/>
        </w:rPr>
        <w:br/>
      </w:r>
      <w:r w:rsidRPr="00C12ACA">
        <w:rPr>
          <w:rFonts w:cs="Courier New"/>
          <w:sz w:val="28"/>
          <w:szCs w:val="28"/>
        </w:rPr>
        <w:t>по мере обновления.</w:t>
      </w:r>
    </w:p>
    <w:p w:rsidR="00336C8A" w:rsidRPr="00C12ACA" w:rsidRDefault="00336C8A" w:rsidP="00C12A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</w:rPr>
      </w:pPr>
      <w:r w:rsidRPr="00C12ACA">
        <w:rPr>
          <w:rFonts w:cs="Courier New"/>
          <w:sz w:val="28"/>
          <w:szCs w:val="28"/>
        </w:rPr>
        <w:t>2.4. О</w:t>
      </w:r>
      <w:r w:rsidRPr="00C12ACA">
        <w:rPr>
          <w:sz w:val="28"/>
          <w:szCs w:val="28"/>
        </w:rPr>
        <w:t xml:space="preserve">казывать методическую и информационную поддержку органам местного самоуправления муниципальных образований Ростовской области </w:t>
      </w:r>
      <w:r w:rsidR="00B41165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>в вопросах организации и проведения ярмарок в пределах своей компетенции</w:t>
      </w:r>
      <w:r w:rsidRPr="00C12ACA">
        <w:rPr>
          <w:sz w:val="28"/>
          <w:szCs w:val="28"/>
          <w:lang w:eastAsia="ar-SA"/>
        </w:rPr>
        <w:t>.</w:t>
      </w:r>
    </w:p>
    <w:p w:rsidR="00336C8A" w:rsidRPr="00C12ACA" w:rsidRDefault="00336C8A" w:rsidP="00C12A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</w:rPr>
      </w:pPr>
      <w:r w:rsidRPr="00C12ACA">
        <w:rPr>
          <w:rFonts w:cs="Courier New"/>
          <w:spacing w:val="-4"/>
          <w:sz w:val="28"/>
          <w:szCs w:val="28"/>
        </w:rPr>
        <w:t>2.5. Осуществлять мониторинг соблюдения требований Порядка организации</w:t>
      </w:r>
      <w:r w:rsidRPr="00C12ACA">
        <w:rPr>
          <w:rFonts w:cs="Courier New"/>
          <w:sz w:val="28"/>
          <w:szCs w:val="28"/>
        </w:rPr>
        <w:t xml:space="preserve"> </w:t>
      </w:r>
      <w:r w:rsidRPr="00C12ACA">
        <w:rPr>
          <w:rFonts w:cs="Courier New"/>
          <w:sz w:val="28"/>
          <w:szCs w:val="28"/>
        </w:rPr>
        <w:lastRenderedPageBreak/>
        <w:t>ярмарок на территории Ростовской области и продажи товаров (выполнения работ, оказания услуг) на них.</w:t>
      </w:r>
    </w:p>
    <w:p w:rsidR="00336C8A" w:rsidRPr="00C12ACA" w:rsidRDefault="00336C8A" w:rsidP="00C12A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</w:rPr>
      </w:pPr>
      <w:r w:rsidRPr="00C12ACA">
        <w:rPr>
          <w:rFonts w:cs="Courier New"/>
          <w:sz w:val="28"/>
          <w:szCs w:val="28"/>
        </w:rPr>
        <w:t>3. Рекомендовать главам городских округов и муниципальных районов Ростовской области:</w:t>
      </w:r>
    </w:p>
    <w:p w:rsidR="00336C8A" w:rsidRPr="00C12ACA" w:rsidRDefault="00336C8A" w:rsidP="00C12ACA">
      <w:pPr>
        <w:widowControl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3.1. Не позднее 20 декабря текущего года направлять утвержденный перечень мест организации ярмарок на очередной календарный год в границах территории муниципального образования в департамент потребительского рынка Ростовской области, а также обеспечивать оперативное информирование о вносимых в него изменениях в течение года и внесение данных в региональную информационную систему «Портал потребительского рынка Ростовской области».</w:t>
      </w:r>
    </w:p>
    <w:p w:rsidR="00336C8A" w:rsidRPr="00C12ACA" w:rsidRDefault="00336C8A" w:rsidP="00C12A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</w:rPr>
      </w:pPr>
      <w:r w:rsidRPr="00C12ACA">
        <w:rPr>
          <w:rFonts w:cs="Courier New"/>
          <w:sz w:val="28"/>
          <w:szCs w:val="28"/>
        </w:rPr>
        <w:t>3.2. Ежегодно, до 31 декабря текущего года, размещать на официальном сайте муниципального образования перечень мест организации ярмарок на очередной календарный год в границах территории муниципального образования, а также обеспечивать обновление информации с учетом вносимых в него изменений в течении 10 дней со дня внесения изменений.</w:t>
      </w:r>
    </w:p>
    <w:p w:rsidR="00336C8A" w:rsidRPr="00C12ACA" w:rsidRDefault="00336C8A" w:rsidP="00C12ACA">
      <w:pPr>
        <w:widowControl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3.3. Ежеквартально, до 20-го числа месяца, следующего за отчетным кварталом, представлять в департамент потребительского рынка Ростовской области информацию о деятельности ярмарок на территории муниципального образования Ростовской области.</w:t>
      </w:r>
    </w:p>
    <w:p w:rsidR="00336C8A" w:rsidRPr="00C12ACA" w:rsidRDefault="00336C8A" w:rsidP="00C12A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</w:rPr>
      </w:pPr>
      <w:r w:rsidRPr="00C12ACA">
        <w:rPr>
          <w:rFonts w:cs="Courier New"/>
          <w:sz w:val="28"/>
          <w:szCs w:val="28"/>
        </w:rPr>
        <w:t>4. Постановление вступает в силу со дня его официального опубликования.</w:t>
      </w:r>
    </w:p>
    <w:p w:rsidR="00336C8A" w:rsidRPr="00C12ACA" w:rsidRDefault="00336C8A" w:rsidP="00C12A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ACA">
        <w:rPr>
          <w:rFonts w:cs="Courier New"/>
          <w:sz w:val="28"/>
          <w:szCs w:val="28"/>
        </w:rPr>
        <w:t>5. </w:t>
      </w:r>
      <w:r w:rsidRPr="00C12ACA">
        <w:rPr>
          <w:sz w:val="28"/>
          <w:szCs w:val="28"/>
        </w:rPr>
        <w:t xml:space="preserve">Признать утратившими силу правовые акты Ростовской области </w:t>
      </w:r>
      <w:r w:rsidR="00B41165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 xml:space="preserve">по </w:t>
      </w:r>
      <w:hyperlink r:id="rId7" w:history="1">
        <w:r w:rsidRPr="00C12ACA">
          <w:rPr>
            <w:sz w:val="28"/>
            <w:szCs w:val="28"/>
          </w:rPr>
          <w:t>Перечню</w:t>
        </w:r>
      </w:hyperlink>
      <w:r w:rsidRPr="00C12ACA">
        <w:rPr>
          <w:sz w:val="28"/>
          <w:szCs w:val="28"/>
        </w:rPr>
        <w:t xml:space="preserve"> согласно приложению № 2.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8"/>
          <w:szCs w:val="28"/>
        </w:rPr>
      </w:pPr>
      <w:r w:rsidRPr="00C12ACA">
        <w:rPr>
          <w:sz w:val="28"/>
          <w:szCs w:val="28"/>
        </w:rPr>
        <w:t>6. </w:t>
      </w:r>
      <w:r w:rsidRPr="00C12ACA">
        <w:rPr>
          <w:rFonts w:cs="Courier New"/>
          <w:sz w:val="28"/>
          <w:szCs w:val="28"/>
        </w:rPr>
        <w:t>Контроль за выполнением постановления возложить на первого заместителя Губернатора Ростовской области Гончарова В.Г.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6C8A" w:rsidRPr="00C12ACA" w:rsidRDefault="00336C8A" w:rsidP="00C12A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6C8A" w:rsidRPr="00C12ACA" w:rsidRDefault="00336C8A" w:rsidP="00C12ACA">
      <w:pPr>
        <w:tabs>
          <w:tab w:val="left" w:pos="7655"/>
        </w:tabs>
        <w:ind w:right="7342"/>
        <w:jc w:val="center"/>
        <w:rPr>
          <w:sz w:val="28"/>
        </w:rPr>
      </w:pPr>
      <w:r w:rsidRPr="00C12ACA">
        <w:rPr>
          <w:sz w:val="28"/>
        </w:rPr>
        <w:t>Губернатор</w:t>
      </w:r>
    </w:p>
    <w:p w:rsidR="00336C8A" w:rsidRPr="00C12ACA" w:rsidRDefault="00336C8A" w:rsidP="00C12ACA">
      <w:pPr>
        <w:tabs>
          <w:tab w:val="left" w:pos="7655"/>
        </w:tabs>
        <w:jc w:val="center"/>
        <w:rPr>
          <w:sz w:val="28"/>
        </w:rPr>
      </w:pPr>
      <w:r w:rsidRPr="00C12ACA">
        <w:rPr>
          <w:sz w:val="28"/>
        </w:rPr>
        <w:t>Ростовской области</w:t>
      </w:r>
      <w:r w:rsidRPr="00C12ACA">
        <w:rPr>
          <w:sz w:val="28"/>
        </w:rPr>
        <w:tab/>
        <w:t xml:space="preserve">        В.Ю. Голубев</w:t>
      </w:r>
    </w:p>
    <w:p w:rsidR="00336C8A" w:rsidRPr="00C12ACA" w:rsidRDefault="00336C8A" w:rsidP="00C12ACA">
      <w:pPr>
        <w:rPr>
          <w:sz w:val="28"/>
        </w:rPr>
      </w:pPr>
    </w:p>
    <w:p w:rsidR="00336C8A" w:rsidRPr="00C12ACA" w:rsidRDefault="00336C8A" w:rsidP="00C12ACA">
      <w:pPr>
        <w:widowControl w:val="0"/>
        <w:jc w:val="both"/>
        <w:rPr>
          <w:sz w:val="28"/>
        </w:rPr>
      </w:pPr>
    </w:p>
    <w:p w:rsidR="00336C8A" w:rsidRPr="00C12ACA" w:rsidRDefault="00336C8A" w:rsidP="00C12ACA">
      <w:pPr>
        <w:widowControl w:val="0"/>
        <w:autoSpaceDE w:val="0"/>
        <w:autoSpaceDN w:val="0"/>
        <w:adjustRightInd w:val="0"/>
        <w:jc w:val="both"/>
        <w:rPr>
          <w:sz w:val="28"/>
          <w:szCs w:val="18"/>
        </w:rPr>
      </w:pPr>
      <w:r w:rsidRPr="00C12ACA">
        <w:rPr>
          <w:sz w:val="28"/>
          <w:szCs w:val="18"/>
        </w:rPr>
        <w:t>Постановление вносит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jc w:val="both"/>
        <w:rPr>
          <w:sz w:val="28"/>
          <w:szCs w:val="18"/>
        </w:rPr>
      </w:pPr>
      <w:r w:rsidRPr="00C12ACA">
        <w:rPr>
          <w:sz w:val="28"/>
          <w:szCs w:val="18"/>
        </w:rPr>
        <w:t>департамент потребительского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jc w:val="both"/>
        <w:rPr>
          <w:sz w:val="28"/>
          <w:szCs w:val="18"/>
        </w:rPr>
      </w:pPr>
      <w:r w:rsidRPr="00C12ACA">
        <w:rPr>
          <w:sz w:val="28"/>
          <w:szCs w:val="18"/>
        </w:rPr>
        <w:t>рынка Ростовской области</w:t>
      </w:r>
    </w:p>
    <w:p w:rsidR="00336C8A" w:rsidRPr="00C12ACA" w:rsidRDefault="00336C8A" w:rsidP="00C12ACA">
      <w:pPr>
        <w:pageBreakBefore/>
        <w:widowControl w:val="0"/>
        <w:ind w:left="6237"/>
        <w:jc w:val="center"/>
        <w:rPr>
          <w:sz w:val="28"/>
          <w:szCs w:val="28"/>
        </w:rPr>
      </w:pPr>
      <w:r w:rsidRPr="00C12ACA">
        <w:rPr>
          <w:sz w:val="28"/>
          <w:szCs w:val="28"/>
        </w:rPr>
        <w:lastRenderedPageBreak/>
        <w:t>Приложение № 1</w:t>
      </w:r>
    </w:p>
    <w:p w:rsidR="00336C8A" w:rsidRPr="00C12ACA" w:rsidRDefault="00336C8A" w:rsidP="00C12ACA">
      <w:pPr>
        <w:widowControl w:val="0"/>
        <w:ind w:left="6237"/>
        <w:jc w:val="center"/>
        <w:rPr>
          <w:sz w:val="28"/>
          <w:szCs w:val="28"/>
        </w:rPr>
      </w:pPr>
      <w:r w:rsidRPr="00C12ACA">
        <w:rPr>
          <w:sz w:val="28"/>
          <w:szCs w:val="28"/>
        </w:rPr>
        <w:t xml:space="preserve">к постановлению </w:t>
      </w:r>
    </w:p>
    <w:p w:rsidR="00336C8A" w:rsidRPr="00C12ACA" w:rsidRDefault="00336C8A" w:rsidP="00C12ACA">
      <w:pPr>
        <w:widowControl w:val="0"/>
        <w:ind w:left="6237"/>
        <w:jc w:val="center"/>
        <w:rPr>
          <w:sz w:val="28"/>
          <w:szCs w:val="28"/>
        </w:rPr>
      </w:pPr>
      <w:r w:rsidRPr="00C12ACA">
        <w:rPr>
          <w:sz w:val="28"/>
          <w:szCs w:val="28"/>
        </w:rPr>
        <w:t>Правительства</w:t>
      </w:r>
    </w:p>
    <w:p w:rsidR="00336C8A" w:rsidRPr="00C12ACA" w:rsidRDefault="00336C8A" w:rsidP="00C12ACA">
      <w:pPr>
        <w:widowControl w:val="0"/>
        <w:ind w:left="6237"/>
        <w:jc w:val="center"/>
        <w:rPr>
          <w:sz w:val="28"/>
          <w:szCs w:val="28"/>
        </w:rPr>
      </w:pPr>
      <w:r w:rsidRPr="00C12ACA">
        <w:rPr>
          <w:sz w:val="28"/>
          <w:szCs w:val="28"/>
        </w:rPr>
        <w:t xml:space="preserve">Ростовской области </w:t>
      </w:r>
    </w:p>
    <w:p w:rsidR="00336C8A" w:rsidRPr="00C12ACA" w:rsidRDefault="00336C8A" w:rsidP="00C12ACA">
      <w:pPr>
        <w:widowControl w:val="0"/>
        <w:ind w:left="6237"/>
        <w:jc w:val="center"/>
        <w:rPr>
          <w:sz w:val="28"/>
          <w:szCs w:val="28"/>
        </w:rPr>
      </w:pPr>
      <w:r w:rsidRPr="00C12ACA">
        <w:rPr>
          <w:sz w:val="28"/>
          <w:szCs w:val="28"/>
        </w:rPr>
        <w:t>от __</w:t>
      </w:r>
      <w:proofErr w:type="gramStart"/>
      <w:r w:rsidRPr="00C12ACA">
        <w:rPr>
          <w:sz w:val="28"/>
          <w:szCs w:val="28"/>
        </w:rPr>
        <w:t>_._</w:t>
      </w:r>
      <w:proofErr w:type="gramEnd"/>
      <w:r w:rsidRPr="00C12ACA">
        <w:rPr>
          <w:sz w:val="28"/>
          <w:szCs w:val="28"/>
        </w:rPr>
        <w:t>__.2020 № _____</w:t>
      </w:r>
    </w:p>
    <w:p w:rsidR="00336C8A" w:rsidRPr="00C12ACA" w:rsidRDefault="00336C8A" w:rsidP="00C12ACA">
      <w:pPr>
        <w:widowControl w:val="0"/>
        <w:jc w:val="both"/>
        <w:rPr>
          <w:sz w:val="28"/>
          <w:szCs w:val="28"/>
        </w:rPr>
      </w:pPr>
    </w:p>
    <w:p w:rsidR="00336C8A" w:rsidRPr="00C12ACA" w:rsidRDefault="00336C8A" w:rsidP="00C12ACA">
      <w:pPr>
        <w:widowControl w:val="0"/>
        <w:jc w:val="both"/>
        <w:rPr>
          <w:sz w:val="28"/>
          <w:szCs w:val="28"/>
        </w:rPr>
      </w:pPr>
    </w:p>
    <w:p w:rsidR="00336C8A" w:rsidRPr="00C12ACA" w:rsidRDefault="00336C8A" w:rsidP="00C12ACA">
      <w:pPr>
        <w:widowControl w:val="0"/>
        <w:jc w:val="center"/>
        <w:outlineLvl w:val="0"/>
        <w:rPr>
          <w:sz w:val="28"/>
          <w:szCs w:val="28"/>
        </w:rPr>
      </w:pPr>
      <w:r w:rsidRPr="00C12ACA">
        <w:rPr>
          <w:sz w:val="28"/>
          <w:szCs w:val="28"/>
        </w:rPr>
        <w:t xml:space="preserve">ПОРЯДОК </w:t>
      </w:r>
      <w:r w:rsidRPr="00C12ACA">
        <w:rPr>
          <w:sz w:val="28"/>
          <w:szCs w:val="28"/>
        </w:rPr>
        <w:br/>
        <w:t>организации ярмарок на территории Ростовской области</w:t>
      </w:r>
    </w:p>
    <w:p w:rsidR="00336C8A" w:rsidRPr="00C12ACA" w:rsidRDefault="00336C8A" w:rsidP="00C12ACA">
      <w:pPr>
        <w:widowControl w:val="0"/>
        <w:jc w:val="center"/>
        <w:outlineLvl w:val="0"/>
        <w:rPr>
          <w:sz w:val="28"/>
          <w:szCs w:val="28"/>
        </w:rPr>
      </w:pPr>
      <w:r w:rsidRPr="00C12ACA">
        <w:rPr>
          <w:sz w:val="28"/>
          <w:szCs w:val="28"/>
        </w:rPr>
        <w:t>и продажи товаров (выполнения работ, оказания услуг) на них</w:t>
      </w:r>
    </w:p>
    <w:p w:rsidR="00336C8A" w:rsidRPr="00C12ACA" w:rsidRDefault="00336C8A" w:rsidP="00C12ACA">
      <w:pPr>
        <w:widowControl w:val="0"/>
        <w:jc w:val="center"/>
        <w:rPr>
          <w:sz w:val="28"/>
        </w:rPr>
      </w:pPr>
    </w:p>
    <w:p w:rsidR="00336C8A" w:rsidRPr="00C12ACA" w:rsidRDefault="00336C8A" w:rsidP="00C12ACA">
      <w:pPr>
        <w:widowControl w:val="0"/>
        <w:jc w:val="center"/>
        <w:rPr>
          <w:sz w:val="28"/>
          <w:szCs w:val="28"/>
        </w:rPr>
      </w:pPr>
      <w:r w:rsidRPr="00C12ACA">
        <w:rPr>
          <w:sz w:val="28"/>
          <w:szCs w:val="28"/>
        </w:rPr>
        <w:t>1. Общие положения</w:t>
      </w:r>
    </w:p>
    <w:p w:rsidR="00336C8A" w:rsidRPr="00C12ACA" w:rsidRDefault="00336C8A" w:rsidP="00C12ACA">
      <w:pPr>
        <w:widowControl w:val="0"/>
        <w:jc w:val="both"/>
        <w:rPr>
          <w:sz w:val="28"/>
        </w:rPr>
      </w:pPr>
    </w:p>
    <w:p w:rsidR="00336C8A" w:rsidRPr="00C12ACA" w:rsidRDefault="00336C8A" w:rsidP="00C12ACA">
      <w:pPr>
        <w:pStyle w:val="11"/>
        <w:widowControl w:val="0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1.1. Порядок организации ярмарок на территории Ростовской области </w:t>
      </w:r>
      <w:r w:rsidR="00B41165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>и продажи товаров (выполнения работ, оказания услуг) на них (далее – Порядок) устанавливает требования к организации ярмарок на территории Ростовской области и продажи товаров (выполнения работ, оказания услуг) на них.</w:t>
      </w:r>
    </w:p>
    <w:p w:rsidR="00336C8A" w:rsidRPr="00C12ACA" w:rsidRDefault="00336C8A" w:rsidP="00C12ACA">
      <w:pPr>
        <w:pStyle w:val="11"/>
        <w:widowControl w:val="0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1.2. В настоящем Порядке используются следующие понятия:</w:t>
      </w:r>
    </w:p>
    <w:p w:rsidR="00336C8A" w:rsidRPr="00C12ACA" w:rsidRDefault="00336C8A" w:rsidP="00C12ACA">
      <w:pPr>
        <w:widowControl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ярмарка – мероприятие для продажи товаров (выполнения работ, оказания услуг) в установленном порядке, организуемое в целях повышения доступности товаров (работ, услуг) для населения, проводимое в установленном месте </w:t>
      </w:r>
      <w:r w:rsidR="00B41165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>и на установленный срок;</w:t>
      </w:r>
    </w:p>
    <w:p w:rsidR="00336C8A" w:rsidRPr="00C12ACA" w:rsidRDefault="00336C8A" w:rsidP="00C12ACA">
      <w:pPr>
        <w:tabs>
          <w:tab w:val="left" w:pos="1200"/>
        </w:tabs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C12ACA">
        <w:rPr>
          <w:sz w:val="28"/>
          <w:szCs w:val="28"/>
        </w:rPr>
        <w:t>торговое место – место для продажи товаров (выполнения работ, оказания услуг) на ярмарке (палатка,</w:t>
      </w:r>
      <w:r w:rsidRPr="00C12ACA">
        <w:rPr>
          <w:color w:val="0000FF"/>
          <w:sz w:val="28"/>
          <w:szCs w:val="28"/>
        </w:rPr>
        <w:t xml:space="preserve"> </w:t>
      </w:r>
      <w:r w:rsidRPr="00C12ACA">
        <w:rPr>
          <w:bCs/>
          <w:sz w:val="28"/>
          <w:szCs w:val="28"/>
        </w:rPr>
        <w:t xml:space="preserve">крытая металлоконструкция, сборно-разборная каркасно-тентовая конструкция, </w:t>
      </w:r>
      <w:r w:rsidRPr="00C12ACA">
        <w:rPr>
          <w:sz w:val="28"/>
          <w:szCs w:val="28"/>
        </w:rPr>
        <w:t>автотранспортное средство, лоток и другое), отведенное организатором ярмарки и/ или оператором ярмарки участнику ярмарки для осуществления деятельности по продаже товаров (выполнению работ, оказанию услуг). На территории ярмарочной площадки запрещается размещение зданий, строений, павильонов, киосков, торговых автоматов;</w:t>
      </w:r>
    </w:p>
    <w:p w:rsidR="00336C8A" w:rsidRPr="00C12ACA" w:rsidRDefault="00336C8A" w:rsidP="00C12ACA">
      <w:pPr>
        <w:widowControl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организатор ярмарки – орган исполнительной власти Ростовской области, орган местного самоуправления муниципального образования Ростовской области, юридическое лицо, индивидуальный предприниматель, в том числе сельскохозяйственные кооперативы и крестьянские (фермерские) хозяйства; 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 xml:space="preserve">оператор ярмарки – юридическое лицо или индивидуальный предприниматель, с которым органы исполнительной власти Ростовской области, органы местного самоуправления Ростовской области, являющиеся организаторами ярмарки, заключают договор на организацию ярмарки (далее – Договор). Оператор ярмарки определяется в соответствии с порядком проведения конкурса по определению оператора ярмарки, разработанного органом местного самоуправления Ростовской области в соответствии с </w:t>
      </w:r>
      <w:r w:rsidR="007B5921" w:rsidRPr="00C12ACA"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Pr="00C12ACA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7B5921" w:rsidRPr="00C12ACA">
        <w:rPr>
          <w:rFonts w:ascii="Times New Roman" w:hAnsi="Times New Roman" w:cs="Times New Roman"/>
          <w:sz w:val="28"/>
          <w:szCs w:val="28"/>
        </w:rPr>
        <w:t>.</w:t>
      </w:r>
      <w:r w:rsidRPr="00C12ACA">
        <w:rPr>
          <w:rFonts w:ascii="Times New Roman" w:hAnsi="Times New Roman" w:cs="Times New Roman"/>
          <w:sz w:val="28"/>
          <w:szCs w:val="28"/>
        </w:rPr>
        <w:t xml:space="preserve"> Оператор организует ярмарки на землях или земельных участках, находящихся в муниципальной собственности, а также на землях или земельных участках, государственная собственность на которые не разграничена при условии предоставления </w:t>
      </w:r>
      <w:bookmarkStart w:id="0" w:name="_GoBack"/>
      <w:r w:rsidRPr="00C12ACA">
        <w:rPr>
          <w:rFonts w:ascii="Times New Roman" w:hAnsi="Times New Roman" w:cs="Times New Roman"/>
          <w:sz w:val="28"/>
          <w:szCs w:val="28"/>
        </w:rPr>
        <w:t>бесплат</w:t>
      </w:r>
      <w:bookmarkEnd w:id="0"/>
      <w:r w:rsidRPr="00C12ACA">
        <w:rPr>
          <w:rFonts w:ascii="Times New Roman" w:hAnsi="Times New Roman" w:cs="Times New Roman"/>
          <w:sz w:val="28"/>
          <w:szCs w:val="28"/>
        </w:rPr>
        <w:t>ных торговых мест для сельскохозяйственных товаропроизводителей;</w:t>
      </w:r>
    </w:p>
    <w:p w:rsidR="00336C8A" w:rsidRPr="00C12ACA" w:rsidRDefault="00336C8A" w:rsidP="00C12ACA">
      <w:pPr>
        <w:widowControl w:val="0"/>
        <w:ind w:firstLine="709"/>
        <w:jc w:val="both"/>
        <w:rPr>
          <w:sz w:val="28"/>
          <w:szCs w:val="28"/>
        </w:rPr>
      </w:pPr>
      <w:r w:rsidRPr="00C12ACA">
        <w:rPr>
          <w:spacing w:val="-6"/>
          <w:sz w:val="28"/>
          <w:szCs w:val="28"/>
        </w:rPr>
        <w:lastRenderedPageBreak/>
        <w:t>участник ярмарки – зарегистрированные в установленном законодательством</w:t>
      </w:r>
      <w:r w:rsidRPr="00C12ACA">
        <w:rPr>
          <w:sz w:val="28"/>
          <w:szCs w:val="28"/>
        </w:rPr>
        <w:t xml:space="preserve"> Российской Федерации порядке юридическое лицо, индивидуальный предприниматель, в том числе гражданин, ведущий личное подсобное хозяйство, которым предоставлено торговое место на ярмарке;</w:t>
      </w:r>
    </w:p>
    <w:p w:rsidR="00336C8A" w:rsidRPr="00C12ACA" w:rsidRDefault="00336C8A" w:rsidP="00C12ACA">
      <w:pPr>
        <w:widowControl w:val="0"/>
        <w:ind w:firstLine="709"/>
        <w:jc w:val="both"/>
        <w:rPr>
          <w:sz w:val="28"/>
          <w:szCs w:val="28"/>
        </w:rPr>
      </w:pPr>
      <w:r w:rsidRPr="00C12ACA">
        <w:rPr>
          <w:spacing w:val="-8"/>
          <w:sz w:val="28"/>
          <w:szCs w:val="28"/>
        </w:rPr>
        <w:t>класс товаров – совокупность товаров, имеющих аналогичное функциональное</w:t>
      </w:r>
      <w:r w:rsidRPr="00C12ACA">
        <w:rPr>
          <w:sz w:val="28"/>
          <w:szCs w:val="28"/>
        </w:rPr>
        <w:t xml:space="preserve"> назначение.</w:t>
      </w:r>
    </w:p>
    <w:p w:rsidR="00336C8A" w:rsidRPr="00C12ACA" w:rsidRDefault="00336C8A" w:rsidP="00C12ACA">
      <w:pPr>
        <w:widowControl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1.3. По срокам проведения ярмарки подразделяются на следующие виды:</w:t>
      </w:r>
    </w:p>
    <w:p w:rsidR="00336C8A" w:rsidRPr="00C12ACA" w:rsidRDefault="00336C8A" w:rsidP="00C12A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регулярные – ярмарки, проводимые регулярно с установленной периодичностью на определенной ярмарочной площадке, в том числе ярмарки выходного дня, проводимая в субботу и воскресенье; </w:t>
      </w:r>
    </w:p>
    <w:p w:rsidR="00336C8A" w:rsidRPr="00C12ACA" w:rsidRDefault="00336C8A" w:rsidP="00C12ACA">
      <w:pPr>
        <w:widowControl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сезонные</w:t>
      </w:r>
      <w:r w:rsidRPr="00C12ACA">
        <w:rPr>
          <w:b/>
          <w:sz w:val="28"/>
          <w:szCs w:val="28"/>
        </w:rPr>
        <w:t xml:space="preserve"> – </w:t>
      </w:r>
      <w:r w:rsidRPr="00C12ACA">
        <w:rPr>
          <w:sz w:val="28"/>
          <w:szCs w:val="28"/>
        </w:rPr>
        <w:t>ярмарки, организуемые в целях реализации сезонного вида товаров, выполнения сезонных работ, оказания сезонных услуг, проведение которых приурочено к определенным периодам, временам года, сезонам. Совокупный срок проведения сезонных ярмарок, проводимых на одном и том же месте, не может превышать 120</w:t>
      </w:r>
      <w:r w:rsidRPr="00C12ACA">
        <w:rPr>
          <w:i/>
          <w:sz w:val="28"/>
          <w:szCs w:val="28"/>
        </w:rPr>
        <w:t xml:space="preserve"> </w:t>
      </w:r>
      <w:r w:rsidRPr="00C12ACA">
        <w:rPr>
          <w:sz w:val="28"/>
          <w:szCs w:val="28"/>
        </w:rPr>
        <w:t>дней в году,</w:t>
      </w:r>
      <w:r w:rsidRPr="00C12ACA">
        <w:rPr>
          <w:b/>
          <w:sz w:val="28"/>
          <w:szCs w:val="28"/>
        </w:rPr>
        <w:t xml:space="preserve"> </w:t>
      </w:r>
      <w:r w:rsidRPr="00C12ACA">
        <w:rPr>
          <w:sz w:val="28"/>
          <w:szCs w:val="28"/>
        </w:rPr>
        <w:t xml:space="preserve">за исключением сезонных сельскохозяйственных ярмарок, расположенных вдоль автодорог федерального </w:t>
      </w:r>
      <w:r w:rsidR="00B41165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 xml:space="preserve">и регионального значения, срок функционирования которых ограничивается </w:t>
      </w:r>
      <w:r w:rsidR="00D55983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>с 1 апреля до 1 декабря;</w:t>
      </w:r>
    </w:p>
    <w:p w:rsidR="00336C8A" w:rsidRPr="00C12ACA" w:rsidRDefault="00336C8A" w:rsidP="00C12ACA">
      <w:pPr>
        <w:widowControl w:val="0"/>
        <w:ind w:firstLine="709"/>
        <w:jc w:val="both"/>
        <w:rPr>
          <w:spacing w:val="-6"/>
          <w:sz w:val="28"/>
          <w:szCs w:val="28"/>
        </w:rPr>
      </w:pPr>
      <w:r w:rsidRPr="00C12ACA">
        <w:rPr>
          <w:sz w:val="28"/>
          <w:szCs w:val="28"/>
        </w:rPr>
        <w:t xml:space="preserve">праздничные и тематические – ярмарки, проведение которых приурочено к государственным, религиозным праздникам, памятным датам, а также к общественно значимым и культурным событиям, спортивно-массовым и иным мероприятиям. Праздничные ярмарки организуются в дни, предшествующие </w:t>
      </w:r>
      <w:r w:rsidR="00B41165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>и (или) совпадающие с праздниками или памятными датами. Продолжительность праздничных и тематических ярмарок не должна превышать 7 дней подряд в течение одного календарного месяца, за исключением проведения ярмарок в </w:t>
      </w:r>
      <w:proofErr w:type="spellStart"/>
      <w:r w:rsidRPr="00C12ACA">
        <w:rPr>
          <w:sz w:val="28"/>
          <w:szCs w:val="28"/>
        </w:rPr>
        <w:t>предпасхальные</w:t>
      </w:r>
      <w:proofErr w:type="spellEnd"/>
      <w:r w:rsidRPr="00C12ACA">
        <w:rPr>
          <w:sz w:val="28"/>
          <w:szCs w:val="28"/>
        </w:rPr>
        <w:t xml:space="preserve"> и пасхальные дни, а также предновогодние дни (торговля елками, соснами и букетами из них, новогодними промышленными товарами: елочными игрушками и украшениями, гирляндами, мишурой, хлопушками, карнавальными масками и костюмами для детей, сувенирами), период проведения которых увеличивается до 20 календарных дней подряд</w:t>
      </w:r>
      <w:r w:rsidRPr="00C12ACA">
        <w:rPr>
          <w:spacing w:val="-6"/>
          <w:sz w:val="28"/>
          <w:szCs w:val="28"/>
        </w:rPr>
        <w:t>.</w:t>
      </w:r>
    </w:p>
    <w:p w:rsidR="00336C8A" w:rsidRPr="00C12ACA" w:rsidRDefault="00336C8A" w:rsidP="00C12ACA">
      <w:pPr>
        <w:widowControl w:val="0"/>
        <w:ind w:firstLine="709"/>
        <w:jc w:val="both"/>
        <w:rPr>
          <w:spacing w:val="-6"/>
          <w:sz w:val="28"/>
          <w:szCs w:val="28"/>
        </w:rPr>
      </w:pPr>
      <w:r w:rsidRPr="00C12ACA">
        <w:rPr>
          <w:spacing w:val="-6"/>
          <w:sz w:val="28"/>
          <w:szCs w:val="28"/>
        </w:rPr>
        <w:t>На ярмарочной площадке может проводится один вид ярмарки.</w:t>
      </w:r>
    </w:p>
    <w:p w:rsidR="00336C8A" w:rsidRPr="00C12ACA" w:rsidRDefault="00336C8A" w:rsidP="00C12ACA">
      <w:pPr>
        <w:widowControl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1.4. По типам реализуемых товаров ярмарки подразделяются </w:t>
      </w:r>
      <w:r w:rsidR="00B41165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 xml:space="preserve">на </w:t>
      </w:r>
      <w:r w:rsidRPr="00C12ACA">
        <w:rPr>
          <w:spacing w:val="-6"/>
          <w:sz w:val="28"/>
          <w:szCs w:val="28"/>
        </w:rPr>
        <w:t>специализированные (сельскохозяйственные, продовольственные, промышленные)</w:t>
      </w:r>
      <w:r w:rsidRPr="00C12ACA">
        <w:rPr>
          <w:sz w:val="28"/>
          <w:szCs w:val="28"/>
        </w:rPr>
        <w:t xml:space="preserve"> и универсальные.</w:t>
      </w:r>
    </w:p>
    <w:p w:rsidR="00336C8A" w:rsidRPr="00C12ACA" w:rsidRDefault="00336C8A" w:rsidP="00C12ACA">
      <w:pPr>
        <w:widowControl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Специализированная ярмарка – ярмарка, на которой 80 и более процентов торговых мест от их общего количества предназначено для осуществления продажи товаров одного класса.</w:t>
      </w:r>
    </w:p>
    <w:p w:rsidR="00336C8A" w:rsidRPr="00C12ACA" w:rsidRDefault="00336C8A" w:rsidP="00C12ACA">
      <w:pPr>
        <w:widowControl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Универсальная ярмарка – ярмарка, на которой менее 80 процентов торговых мест от их общего количества предназначено для осуществления продажи товаров одного класса.</w:t>
      </w:r>
    </w:p>
    <w:p w:rsidR="00336C8A" w:rsidRPr="00C12ACA" w:rsidRDefault="00336C8A" w:rsidP="00C12ACA">
      <w:pPr>
        <w:widowControl w:val="0"/>
        <w:ind w:firstLine="709"/>
        <w:jc w:val="both"/>
        <w:rPr>
          <w:sz w:val="28"/>
          <w:szCs w:val="28"/>
        </w:rPr>
      </w:pPr>
    </w:p>
    <w:p w:rsidR="00336C8A" w:rsidRPr="00C12ACA" w:rsidRDefault="00336C8A" w:rsidP="00C12ACA">
      <w:pPr>
        <w:pStyle w:val="11"/>
        <w:widowControl w:val="0"/>
        <w:tabs>
          <w:tab w:val="left" w:pos="284"/>
        </w:tabs>
        <w:ind w:left="0"/>
        <w:jc w:val="center"/>
        <w:rPr>
          <w:sz w:val="28"/>
          <w:szCs w:val="28"/>
        </w:rPr>
      </w:pPr>
      <w:r w:rsidRPr="00C12ACA">
        <w:rPr>
          <w:sz w:val="28"/>
          <w:szCs w:val="28"/>
        </w:rPr>
        <w:t>2. Порядок организации ярмарок</w:t>
      </w:r>
    </w:p>
    <w:p w:rsidR="00336C8A" w:rsidRPr="00C12ACA" w:rsidRDefault="00336C8A" w:rsidP="00C12ACA">
      <w:pPr>
        <w:widowControl w:val="0"/>
        <w:ind w:firstLine="709"/>
        <w:jc w:val="both"/>
        <w:rPr>
          <w:color w:val="00B0F0"/>
          <w:sz w:val="28"/>
        </w:rPr>
      </w:pPr>
    </w:p>
    <w:p w:rsidR="00336C8A" w:rsidRPr="00C12ACA" w:rsidRDefault="00336C8A" w:rsidP="00C12ACA">
      <w:pPr>
        <w:widowControl w:val="0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Ярмарки организуются в соответствии с Перечнем мест организации ярмарок на территории Ростовской области (далее – Перечень мест организации </w:t>
      </w:r>
      <w:r w:rsidRPr="00C12ACA">
        <w:rPr>
          <w:sz w:val="28"/>
          <w:szCs w:val="28"/>
        </w:rPr>
        <w:lastRenderedPageBreak/>
        <w:t>ярмарок).  </w:t>
      </w:r>
      <w:r w:rsidRPr="00C12ACA">
        <w:rPr>
          <w:sz w:val="28"/>
          <w:szCs w:val="28"/>
        </w:rPr>
        <w:tab/>
      </w:r>
    </w:p>
    <w:p w:rsidR="00336C8A" w:rsidRPr="00C12ACA" w:rsidRDefault="00336C8A" w:rsidP="00C12ACA">
      <w:pPr>
        <w:widowControl w:val="0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Перечень мест организации ярмарок согласовывается в порядке, предусмотренном Приложением к настоящему Порядку.</w:t>
      </w:r>
    </w:p>
    <w:p w:rsidR="00336C8A" w:rsidRPr="00C12ACA" w:rsidRDefault="00336C8A" w:rsidP="00C12ACA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 xml:space="preserve">Запрещается организация и проведение ярмарок в местах, </w:t>
      </w:r>
      <w:r w:rsidR="00B41165" w:rsidRPr="00C12ACA">
        <w:rPr>
          <w:rFonts w:ascii="Times New Roman" w:hAnsi="Times New Roman" w:cs="Times New Roman"/>
          <w:sz w:val="28"/>
          <w:szCs w:val="28"/>
        </w:rPr>
        <w:br/>
      </w:r>
      <w:r w:rsidRPr="00C12ACA">
        <w:rPr>
          <w:rFonts w:ascii="Times New Roman" w:hAnsi="Times New Roman" w:cs="Times New Roman"/>
          <w:sz w:val="28"/>
          <w:szCs w:val="28"/>
        </w:rPr>
        <w:t xml:space="preserve">не включенных в Перечень мест организации ярмарок. </w:t>
      </w:r>
    </w:p>
    <w:p w:rsidR="00336C8A" w:rsidRPr="00C12ACA" w:rsidRDefault="00336C8A" w:rsidP="00C12ACA">
      <w:pPr>
        <w:widowControl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2.4. В случае, если организатором ярмарки является орган исполнительной власти Ростовской области, то данный орган исполнительной власти Ростовской области не позднее чем за 10 рабочих дней до начала организации ярмарки уведомляет исполнительно-распорядительный орган муниципального образования, на территории которого организуется ярмарка, о ее проведении </w:t>
      </w:r>
      <w:r w:rsidR="00B41165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 xml:space="preserve">и представляет копию утвержденного плана мероприятий по организации ярмарки и продажи товаров (выполнения работ, оказания услуг) на ней. </w:t>
      </w:r>
    </w:p>
    <w:p w:rsidR="00336C8A" w:rsidRPr="00C12ACA" w:rsidRDefault="00336C8A" w:rsidP="00C12ACA">
      <w:pPr>
        <w:widowControl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2.5. В случае, если организатором ярмарки является исполнительно-распорядительный орган муниципального образования Ростовской области, ярмарка организуется в соответствии с правовым актом указанного органа. </w:t>
      </w:r>
    </w:p>
    <w:p w:rsidR="00336C8A" w:rsidRPr="00C12ACA" w:rsidRDefault="00336C8A" w:rsidP="00C12ACA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C12ACA">
        <w:rPr>
          <w:sz w:val="28"/>
          <w:szCs w:val="28"/>
        </w:rPr>
        <w:t>2.6. В случае, если организатором ярмарки является юридическое лицо, индивидуальный предприниматель,</w:t>
      </w:r>
      <w:r w:rsidRPr="00C12ACA">
        <w:rPr>
          <w:color w:val="0000FF"/>
          <w:sz w:val="28"/>
          <w:szCs w:val="28"/>
        </w:rPr>
        <w:t xml:space="preserve"> </w:t>
      </w:r>
      <w:r w:rsidRPr="00C12ACA">
        <w:rPr>
          <w:sz w:val="28"/>
          <w:szCs w:val="28"/>
        </w:rPr>
        <w:t xml:space="preserve">в том числе сельскохозяйственный кооператив, крестьянское (фермерское) хозяйство, организатор не позднее чем </w:t>
      </w:r>
      <w:r w:rsidR="00DF34F9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 xml:space="preserve">за 30 дней до начала ярмарки направляют в исполнительно-распорядительный орган муниципального </w:t>
      </w:r>
      <w:r w:rsidRPr="00C12ACA">
        <w:rPr>
          <w:spacing w:val="-4"/>
          <w:sz w:val="28"/>
          <w:szCs w:val="28"/>
        </w:rPr>
        <w:t>образования Ростовской области заявку об организации ярмарки (далее – заявка).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Заявка составляется в произвольной форме и содержит: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а) полное и сокращенное наименование (при наличии), в том числе фирменное наименование юридического лица, основной государственный регистрационный номер юридического лица и данные документа, подтверждающего факт внесения сведений о юридическом лице в Единый государственный реестр юридических лиц, – если организатором ярмарки является юридическое лицо, в том числе сельскохозяйственный кооператив;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pacing w:val="-4"/>
          <w:sz w:val="28"/>
          <w:szCs w:val="28"/>
        </w:rPr>
        <w:t>фамилию, имя и отчество (при наличии) индивидуального предпринимателя,</w:t>
      </w:r>
      <w:r w:rsidRPr="00C12ACA">
        <w:rPr>
          <w:rFonts w:ascii="Times New Roman" w:hAnsi="Times New Roman" w:cs="Times New Roman"/>
          <w:sz w:val="28"/>
          <w:szCs w:val="28"/>
        </w:rPr>
        <w:t xml:space="preserve"> </w:t>
      </w:r>
      <w:r w:rsidR="00B41165" w:rsidRPr="00C12ACA">
        <w:rPr>
          <w:rFonts w:ascii="Times New Roman" w:hAnsi="Times New Roman" w:cs="Times New Roman"/>
          <w:sz w:val="28"/>
          <w:szCs w:val="28"/>
        </w:rPr>
        <w:br/>
      </w:r>
      <w:r w:rsidRPr="00C12ACA">
        <w:rPr>
          <w:rFonts w:ascii="Times New Roman" w:hAnsi="Times New Roman" w:cs="Times New Roman"/>
          <w:sz w:val="28"/>
          <w:szCs w:val="28"/>
        </w:rPr>
        <w:t>в том числе главы крестьянского (фермерского) хозяйства, место жительства, реквизиты документа, удостоверяющего его личность, государственный регистрационный номер записи о государственной регистрации индивидуального предпринимателя и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предпринимателей, – если организатором ярмарки является индивидуальный предприниматель, в том числе крестьянско-фермерское хозяйство;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б) место проведения ярмарки;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в) срок проведения ярмарки;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г) вид ярмарки;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д) тип ярмарки;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е) количество торговых мест на ярмарке, в том числе количество торговых мест, предоставляемых на бесплатной основе.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К заявке прилагается заверенная организатором ярмарки копия документа, подтверждающего право владения (пользования, распоряжения) земельным участком, предполагаемым для использования под место проведения ярмарки.</w:t>
      </w:r>
    </w:p>
    <w:p w:rsidR="00336C8A" w:rsidRPr="00C12ACA" w:rsidRDefault="00336C8A" w:rsidP="00C12ACA">
      <w:pPr>
        <w:widowControl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2.7. Решение о проведении ярмарки принимается исполнительно-распорядительным органом муниципального образования Ростовской области </w:t>
      </w:r>
      <w:r w:rsidR="00B41165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>на основании заявки организатора ярмарки в течение 14 рабочих дней со дня его подачи.</w:t>
      </w:r>
    </w:p>
    <w:p w:rsidR="00336C8A" w:rsidRPr="00C12ACA" w:rsidRDefault="00336C8A" w:rsidP="00C12ACA">
      <w:pPr>
        <w:widowControl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2.8. Основанием для отказа в проведении ярмарки является несоответствие заявки требованиям, предусмотренным подпунктами а-е пункта 2.6 настоящего раздела, и непредставление документа, предусмотренного абзацем десятым пункта 2.6 настоящего раздела.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2.9. Организатор ярмарки вправе заключить договор на организацию ярмарки с оператором ярмарки по итогам проведенного конкурса, который должен предусматривать, в том числе, следующие существенные условия: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 xml:space="preserve">закрепление прав и обязанностей сторон; 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обеспечение единообразного подхода к оформлению ярмарочной площадки;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обеспечение уборки территории ярмарки до и после проведения ярмарочного мероприятия;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 xml:space="preserve">обеспечение возможности для парковки автотранспорта продавцов </w:t>
      </w:r>
      <w:r w:rsidR="00B41165" w:rsidRPr="00C12ACA">
        <w:rPr>
          <w:rFonts w:ascii="Times New Roman" w:hAnsi="Times New Roman" w:cs="Times New Roman"/>
          <w:sz w:val="28"/>
          <w:szCs w:val="28"/>
        </w:rPr>
        <w:br/>
      </w:r>
      <w:r w:rsidRPr="00C12ACA">
        <w:rPr>
          <w:rFonts w:ascii="Times New Roman" w:hAnsi="Times New Roman" w:cs="Times New Roman"/>
          <w:sz w:val="28"/>
          <w:szCs w:val="28"/>
        </w:rPr>
        <w:t>и покупателей;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 xml:space="preserve">размер платы за предоставление оборудованных ярмарочных мест </w:t>
      </w:r>
      <w:r w:rsidR="00B41165" w:rsidRPr="00C12ACA">
        <w:rPr>
          <w:rFonts w:ascii="Times New Roman" w:hAnsi="Times New Roman" w:cs="Times New Roman"/>
          <w:sz w:val="28"/>
          <w:szCs w:val="28"/>
        </w:rPr>
        <w:br/>
      </w:r>
      <w:r w:rsidRPr="00C12ACA">
        <w:rPr>
          <w:rFonts w:ascii="Times New Roman" w:hAnsi="Times New Roman" w:cs="Times New Roman"/>
          <w:sz w:val="28"/>
          <w:szCs w:val="28"/>
        </w:rPr>
        <w:t xml:space="preserve">на ярмарке (определяется организатором ярмарки либо оператором ярмарки </w:t>
      </w:r>
      <w:r w:rsidRPr="00C12ACA">
        <w:rPr>
          <w:rFonts w:ascii="Times New Roman" w:hAnsi="Times New Roman" w:cs="Times New Roman"/>
          <w:sz w:val="28"/>
          <w:szCs w:val="28"/>
        </w:rPr>
        <w:br/>
        <w:t xml:space="preserve">(в случае возложения на него функции по проведению ярмарки) с учетом необходимости компенсации затрат на организацию и (или) проведение ярмарки, а также затрат, связанных с обеспечением деятельности ярмарки (уборка территории, проведение ветеринарно-санитарной экспертизы </w:t>
      </w:r>
      <w:r w:rsidR="00B41165" w:rsidRPr="00C12ACA">
        <w:rPr>
          <w:rFonts w:ascii="Times New Roman" w:hAnsi="Times New Roman" w:cs="Times New Roman"/>
          <w:sz w:val="28"/>
          <w:szCs w:val="28"/>
        </w:rPr>
        <w:br/>
      </w:r>
      <w:r w:rsidRPr="00C12ACA">
        <w:rPr>
          <w:rFonts w:ascii="Times New Roman" w:hAnsi="Times New Roman" w:cs="Times New Roman"/>
          <w:sz w:val="28"/>
          <w:szCs w:val="28"/>
        </w:rPr>
        <w:t>и другие услуги);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наличие бесплатных торговых мест для сельскохозяйственных товаропроизво</w:t>
      </w:r>
      <w:r w:rsidR="002F4805">
        <w:rPr>
          <w:rFonts w:ascii="Times New Roman" w:hAnsi="Times New Roman" w:cs="Times New Roman"/>
          <w:sz w:val="28"/>
          <w:szCs w:val="28"/>
        </w:rPr>
        <w:t>дителей в количестве не менее 20</w:t>
      </w:r>
      <w:r w:rsidRPr="00C12ACA">
        <w:rPr>
          <w:rFonts w:ascii="Times New Roman" w:hAnsi="Times New Roman" w:cs="Times New Roman"/>
          <w:sz w:val="28"/>
          <w:szCs w:val="28"/>
        </w:rPr>
        <w:t>% от общего количества торговых мест на ярмарочной площадке;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срок действия Договора;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порядок и основания досрочного расторжения Договора.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2.10. Организатор ярмарки и/или оператор ярмарки до начала проведения ярмарки: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 xml:space="preserve">разрабатывает и утверждает план мероприятий по организации ярмарки </w:t>
      </w:r>
      <w:r w:rsidR="00B41165" w:rsidRPr="00C12ACA">
        <w:rPr>
          <w:rFonts w:ascii="Times New Roman" w:hAnsi="Times New Roman" w:cs="Times New Roman"/>
          <w:sz w:val="28"/>
          <w:szCs w:val="28"/>
        </w:rPr>
        <w:br/>
      </w:r>
      <w:r w:rsidRPr="00C12ACA">
        <w:rPr>
          <w:rFonts w:ascii="Times New Roman" w:hAnsi="Times New Roman" w:cs="Times New Roman"/>
          <w:sz w:val="28"/>
          <w:szCs w:val="28"/>
        </w:rPr>
        <w:t>и продажи товаров (выполнения работ, оказания услуг) на ней (далее – план мероприятий);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 xml:space="preserve">опубликовывает в средствах массовой информации и размещает на своем сайте в информационно-телекоммуникационной сети «Интернет» информацию </w:t>
      </w:r>
      <w:r w:rsidR="00B41165" w:rsidRPr="00C12ACA">
        <w:rPr>
          <w:rFonts w:ascii="Times New Roman" w:hAnsi="Times New Roman" w:cs="Times New Roman"/>
          <w:sz w:val="28"/>
          <w:szCs w:val="28"/>
        </w:rPr>
        <w:br/>
      </w:r>
      <w:r w:rsidRPr="00C12ACA">
        <w:rPr>
          <w:rFonts w:ascii="Times New Roman" w:hAnsi="Times New Roman" w:cs="Times New Roman"/>
          <w:sz w:val="28"/>
          <w:szCs w:val="28"/>
        </w:rPr>
        <w:t>об организаторе ярмарки и (или) операторе ярмарки (наименование и место нахождения (для юридических лиц), место жительства (для индивидуальных предпринимателей), вид ярмарки, тип ярмарки, место и дату проведения ярмарки, время работы ярмарки, максимальное количество мест для продажи товаров (выполнения работ, оказания услуг), размер платы за предоставление торгового места в случае ее установления.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2.11. План мероприятий должен содержать: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наименование организатора ярмарки;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режим работы ярмарки;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вид ярмарки;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тип ярмарки;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место проведения ярмарки;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срок проведения ярмарки;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порядок организации ярмарки;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максимальное количество торговых мест на ярмарке;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порядок предоставления торговых мест;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размер платы за предоставление оборудованных торговых мест для продажи товаров (выполнения работ, оказания услуг) на ярмарке (в случае ее установления), а также за оказание услуг, связанных с обеспечением торговли (уборкой территории, проведением ветеринарно-санитарной экспертизы и другими услугами), с учетом необходимости компенсации затрат на организацию ярмарки и продажи товаров (выполнение работ, оказание услуг) на ней;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 xml:space="preserve">схему размещения торговых мест с учетом предоставления торговых мест </w:t>
      </w:r>
      <w:r w:rsidRPr="00C12ACA">
        <w:rPr>
          <w:rFonts w:ascii="Times New Roman" w:hAnsi="Times New Roman" w:cs="Times New Roman"/>
          <w:spacing w:val="-6"/>
          <w:sz w:val="28"/>
          <w:szCs w:val="28"/>
        </w:rPr>
        <w:t>для реализации сельскохозяйственной продукции</w:t>
      </w:r>
      <w:r w:rsidRPr="00C12ACA">
        <w:rPr>
          <w:rFonts w:ascii="Times New Roman" w:hAnsi="Times New Roman" w:cs="Times New Roman"/>
          <w:sz w:val="28"/>
          <w:szCs w:val="28"/>
        </w:rPr>
        <w:t xml:space="preserve">, в том числе с автотранспортных средств. Схема размещения торговых мест разрабатывается с учетом функционального зонирования территории ярмарки, обеспечения необходимых условий для организации торговли, свободного прохода покупателей и доступа </w:t>
      </w:r>
      <w:r w:rsidR="00B41165" w:rsidRPr="00C12ACA">
        <w:rPr>
          <w:rFonts w:ascii="Times New Roman" w:hAnsi="Times New Roman" w:cs="Times New Roman"/>
          <w:sz w:val="28"/>
          <w:szCs w:val="28"/>
        </w:rPr>
        <w:br/>
      </w:r>
      <w:r w:rsidRPr="00C12ACA">
        <w:rPr>
          <w:rFonts w:ascii="Times New Roman" w:hAnsi="Times New Roman" w:cs="Times New Roman"/>
          <w:sz w:val="28"/>
          <w:szCs w:val="28"/>
        </w:rPr>
        <w:t xml:space="preserve">к местам торговли, а также с учетом санитарно-эпидемиологических требований, требований пожарной безопасности и иных требований, предусмотренных законодательством Российской Федерации требований. 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В случае предоставления бесплатных торговых мест</w:t>
      </w:r>
      <w:r w:rsidR="00D96A50" w:rsidRPr="00C12ACA">
        <w:rPr>
          <w:rFonts w:ascii="Times New Roman" w:hAnsi="Times New Roman" w:cs="Times New Roman"/>
          <w:sz w:val="28"/>
          <w:szCs w:val="28"/>
        </w:rPr>
        <w:t>,</w:t>
      </w:r>
      <w:r w:rsidRPr="00C12ACA">
        <w:rPr>
          <w:rFonts w:ascii="Times New Roman" w:hAnsi="Times New Roman" w:cs="Times New Roman"/>
          <w:sz w:val="28"/>
          <w:szCs w:val="28"/>
        </w:rPr>
        <w:t xml:space="preserve"> указать количество </w:t>
      </w:r>
      <w:r w:rsidR="00B41165" w:rsidRPr="00C12ACA">
        <w:rPr>
          <w:rFonts w:ascii="Times New Roman" w:hAnsi="Times New Roman" w:cs="Times New Roman"/>
          <w:sz w:val="28"/>
          <w:szCs w:val="28"/>
        </w:rPr>
        <w:br/>
      </w:r>
      <w:r w:rsidRPr="00C12ACA">
        <w:rPr>
          <w:rFonts w:ascii="Times New Roman" w:hAnsi="Times New Roman" w:cs="Times New Roman"/>
          <w:sz w:val="28"/>
          <w:szCs w:val="28"/>
        </w:rPr>
        <w:t>и размещение д</w:t>
      </w:r>
      <w:r w:rsidR="002F4805">
        <w:rPr>
          <w:rFonts w:ascii="Times New Roman" w:hAnsi="Times New Roman" w:cs="Times New Roman"/>
          <w:sz w:val="28"/>
          <w:szCs w:val="28"/>
        </w:rPr>
        <w:t xml:space="preserve">анных мест в схеме размещения </w:t>
      </w:r>
      <w:r w:rsidRPr="00C12ACA">
        <w:rPr>
          <w:rFonts w:ascii="Times New Roman" w:hAnsi="Times New Roman" w:cs="Times New Roman"/>
          <w:sz w:val="28"/>
          <w:szCs w:val="28"/>
        </w:rPr>
        <w:t>торговых мест на ярмарке.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2.12. Организатор ярмарки и/или оператор ярмарки при осуществлении деятельности по организации и проведению ярмарки обязаны обеспечить: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 xml:space="preserve">а) выполнение требований законодательства Российской Федерации </w:t>
      </w:r>
      <w:r w:rsidR="00D96A50" w:rsidRPr="00C12ACA">
        <w:rPr>
          <w:rFonts w:ascii="Times New Roman" w:hAnsi="Times New Roman" w:cs="Times New Roman"/>
          <w:sz w:val="28"/>
          <w:szCs w:val="28"/>
        </w:rPr>
        <w:br/>
      </w:r>
      <w:r w:rsidRPr="00C12ACA">
        <w:rPr>
          <w:rFonts w:ascii="Times New Roman" w:hAnsi="Times New Roman" w:cs="Times New Roman"/>
          <w:sz w:val="28"/>
          <w:szCs w:val="28"/>
        </w:rPr>
        <w:t xml:space="preserve">в области торговой деятельности, обеспечения санитарно-эпидемиологического благополучия населения, ветеринарного законодательства, законодательства Российской Федерации о пожарной безопасности, об обеспечении антитеррористической защищенности, поддержании общественного порядка </w:t>
      </w:r>
      <w:r w:rsidR="00D96A50" w:rsidRPr="00C12ACA">
        <w:rPr>
          <w:rFonts w:ascii="Times New Roman" w:hAnsi="Times New Roman" w:cs="Times New Roman"/>
          <w:sz w:val="28"/>
          <w:szCs w:val="28"/>
        </w:rPr>
        <w:br/>
      </w:r>
      <w:r w:rsidRPr="00C12ACA">
        <w:rPr>
          <w:rFonts w:ascii="Times New Roman" w:hAnsi="Times New Roman" w:cs="Times New Roman"/>
          <w:sz w:val="28"/>
          <w:szCs w:val="28"/>
        </w:rPr>
        <w:t>и иных предусмотренных законодательством Российской Федерации требований при осуществлении торговой деятельности;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 xml:space="preserve">б) организацию стоянок автотранспортных средств на срок действия и время работы ярмарки (исключая ночное время); 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 xml:space="preserve">в) наличие в доступном для обозрения месте информационного стенда, </w:t>
      </w:r>
      <w:r w:rsidR="00D96A50" w:rsidRPr="00C12ACA">
        <w:rPr>
          <w:rFonts w:ascii="Times New Roman" w:hAnsi="Times New Roman" w:cs="Times New Roman"/>
          <w:sz w:val="28"/>
          <w:szCs w:val="28"/>
        </w:rPr>
        <w:br/>
      </w:r>
      <w:r w:rsidRPr="00C12ACA">
        <w:rPr>
          <w:rFonts w:ascii="Times New Roman" w:hAnsi="Times New Roman" w:cs="Times New Roman"/>
          <w:sz w:val="28"/>
          <w:szCs w:val="28"/>
        </w:rPr>
        <w:t>на котором размещается: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информация об организаторе ярмарки и/или операторе ярмарки с указанием наименования, юридического адреса, адреса места фактического нахождения, ответственного должностного лица, контактных телефонов;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информация о сроках проведения и режиме работы ярмарки;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 xml:space="preserve">схема размещения ярмарочных мест с учетом зонирования ярмарки </w:t>
      </w:r>
      <w:r w:rsidR="00D96A50" w:rsidRPr="00C12ACA">
        <w:rPr>
          <w:rFonts w:ascii="Times New Roman" w:hAnsi="Times New Roman" w:cs="Times New Roman"/>
          <w:sz w:val="28"/>
          <w:szCs w:val="28"/>
        </w:rPr>
        <w:br/>
      </w:r>
      <w:r w:rsidRPr="00C12ACA">
        <w:rPr>
          <w:rFonts w:ascii="Times New Roman" w:hAnsi="Times New Roman" w:cs="Times New Roman"/>
          <w:sz w:val="28"/>
          <w:szCs w:val="28"/>
        </w:rPr>
        <w:t>по группам реализуемых товаров, административных помещений, стоянки автомобильного транспорта, мест общего пользования, места нахождения контрольных весов, охраны и других объектов;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информацию о количестве бесплатных торговых мест;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требования к организации продажи товаров (выполнению работ, оказанию услуг) на ярмарках, правила торговли, санитарные нормы и правила, правила пожарной безопасности, правила продажи отдельных видов товаров;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прейскурант на предоставление торгового места на ярмарке;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адреса и телефоны органов государственного контроля (надзора) и органов муниципального контроля;</w:t>
      </w:r>
    </w:p>
    <w:p w:rsidR="00336C8A" w:rsidRPr="00C12ACA" w:rsidRDefault="00336C8A" w:rsidP="00C12ACA">
      <w:pPr>
        <w:ind w:firstLine="709"/>
        <w:jc w:val="both"/>
        <w:rPr>
          <w:sz w:val="28"/>
          <w:szCs w:val="28"/>
          <w:lang w:eastAsia="en-US"/>
        </w:rPr>
      </w:pPr>
      <w:r w:rsidRPr="00C12ACA">
        <w:rPr>
          <w:sz w:val="28"/>
          <w:szCs w:val="28"/>
        </w:rPr>
        <w:t>г) доступ к электросети, в том числе с использованием</w:t>
      </w:r>
      <w:r w:rsidRPr="00C12ACA">
        <w:rPr>
          <w:sz w:val="28"/>
          <w:szCs w:val="28"/>
          <w:lang w:eastAsia="en-US"/>
        </w:rPr>
        <w:t xml:space="preserve"> автономных источников энергоснабжения с соблюдением всех предусмотренных законодательством и техническими требованиями ограничений.</w:t>
      </w:r>
      <w:r w:rsidRPr="00C12ACA">
        <w:rPr>
          <w:sz w:val="28"/>
          <w:szCs w:val="28"/>
        </w:rPr>
        <w:t xml:space="preserve"> Участники ярмарки вправе использовать собственные автономные источники энергоснабжения;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д) оснащение территории ярмарки стационарными или передвижными санитарными узлами (биотуалетами), контейнерами для сбора и вывоза бытовых отходов;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е) установку в доступном для покупателей месте контрольных весов, соответствующих метрологическим правилам и нормам;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ж) уборку территории до открытия и после закрытия ярмарки;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 xml:space="preserve">з) соблюдение </w:t>
      </w:r>
      <w:hyperlink w:anchor="P231" w:history="1">
        <w:r w:rsidRPr="00C12ACA">
          <w:rPr>
            <w:rFonts w:ascii="Times New Roman" w:hAnsi="Times New Roman" w:cs="Times New Roman"/>
            <w:sz w:val="28"/>
            <w:szCs w:val="28"/>
          </w:rPr>
          <w:t>требований</w:t>
        </w:r>
      </w:hyperlink>
      <w:r w:rsidRPr="00C12ACA">
        <w:rPr>
          <w:rFonts w:ascii="Times New Roman" w:hAnsi="Times New Roman" w:cs="Times New Roman"/>
          <w:sz w:val="28"/>
          <w:szCs w:val="28"/>
        </w:rPr>
        <w:t xml:space="preserve"> к организации продажи товаров (выполнению работ, оказанию услуг) на ярмарках, изложенных в разделе 3 Приложения № 1 </w:t>
      </w:r>
      <w:r w:rsidR="00D96A50" w:rsidRPr="00C12ACA">
        <w:rPr>
          <w:rFonts w:ascii="Times New Roman" w:hAnsi="Times New Roman" w:cs="Times New Roman"/>
          <w:sz w:val="28"/>
          <w:szCs w:val="28"/>
        </w:rPr>
        <w:br/>
      </w:r>
      <w:r w:rsidRPr="00C12ACA">
        <w:rPr>
          <w:rFonts w:ascii="Times New Roman" w:hAnsi="Times New Roman" w:cs="Times New Roman"/>
          <w:sz w:val="28"/>
          <w:szCs w:val="28"/>
        </w:rPr>
        <w:t>к настоящему Постановлению;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и) организацию проведения ветеринарно-санитарной экспертизы в месте проведения ярмарки;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 xml:space="preserve">к) обеспечить единообразное оформление торговых объектов, размещенных на территории ярмарки, торговых мест, оборудования, ценников на товары </w:t>
      </w:r>
      <w:r w:rsidR="00D96A50" w:rsidRPr="00C12ACA">
        <w:rPr>
          <w:rFonts w:ascii="Times New Roman" w:hAnsi="Times New Roman" w:cs="Times New Roman"/>
          <w:sz w:val="28"/>
          <w:szCs w:val="28"/>
        </w:rPr>
        <w:br/>
      </w:r>
      <w:r w:rsidRPr="00C12ACA">
        <w:rPr>
          <w:rFonts w:ascii="Times New Roman" w:hAnsi="Times New Roman" w:cs="Times New Roman"/>
          <w:sz w:val="28"/>
          <w:szCs w:val="28"/>
        </w:rPr>
        <w:t xml:space="preserve">и сопутствующего инвентаря в соответствии с требованиями, изложенными </w:t>
      </w:r>
      <w:r w:rsidRPr="00C12ACA">
        <w:rPr>
          <w:rFonts w:ascii="Times New Roman" w:hAnsi="Times New Roman" w:cs="Times New Roman"/>
          <w:sz w:val="28"/>
          <w:szCs w:val="28"/>
        </w:rPr>
        <w:br/>
        <w:t>в разделе 4 Приложения № 1 к настоящему Постановлению;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2.13. Ярмарочные места предоставляются участникам ярмарки в порядке, установленном организатором ярмарки и/или оператором ярмарки.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2.14. Организация и проведение ярмарок осуществляется на основании правового акта исполнительно-распорядительного органа</w:t>
      </w:r>
      <w:r w:rsidRPr="00C12ACA">
        <w:rPr>
          <w:sz w:val="28"/>
          <w:szCs w:val="28"/>
        </w:rPr>
        <w:t xml:space="preserve"> </w:t>
      </w:r>
      <w:r w:rsidRPr="00C12ACA">
        <w:rPr>
          <w:rFonts w:ascii="Times New Roman" w:hAnsi="Times New Roman" w:cs="Times New Roman"/>
          <w:sz w:val="28"/>
          <w:szCs w:val="28"/>
        </w:rPr>
        <w:t>муниципального образования Ростовской области, на территории которого планируется проведение ярмарки.</w:t>
      </w:r>
    </w:p>
    <w:p w:rsidR="00336C8A" w:rsidRPr="00C12ACA" w:rsidRDefault="00336C8A" w:rsidP="00C12ACA">
      <w:pPr>
        <w:pStyle w:val="11"/>
        <w:widowControl w:val="0"/>
        <w:tabs>
          <w:tab w:val="left" w:pos="284"/>
        </w:tabs>
        <w:ind w:left="0"/>
        <w:jc w:val="center"/>
        <w:rPr>
          <w:sz w:val="28"/>
          <w:szCs w:val="28"/>
        </w:rPr>
      </w:pPr>
    </w:p>
    <w:p w:rsidR="00336C8A" w:rsidRPr="00C12ACA" w:rsidRDefault="00336C8A" w:rsidP="00C12ACA">
      <w:pPr>
        <w:pStyle w:val="11"/>
        <w:widowControl w:val="0"/>
        <w:tabs>
          <w:tab w:val="left" w:pos="284"/>
        </w:tabs>
        <w:ind w:left="0"/>
        <w:jc w:val="center"/>
        <w:rPr>
          <w:sz w:val="28"/>
          <w:szCs w:val="28"/>
        </w:rPr>
      </w:pPr>
      <w:r w:rsidRPr="00C12ACA">
        <w:rPr>
          <w:sz w:val="28"/>
          <w:szCs w:val="28"/>
        </w:rPr>
        <w:t xml:space="preserve">3. Требования к организации продажи товаров </w:t>
      </w:r>
      <w:r w:rsidRPr="00C12ACA">
        <w:rPr>
          <w:sz w:val="28"/>
          <w:szCs w:val="28"/>
        </w:rPr>
        <w:br/>
        <w:t>(выполнения работ, оказания услуг) на ярмарке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 xml:space="preserve">3.1. При организации продажи товаров (выполнении работ, оказании услуг) на ярмарке организатор ярмарки, оператор ярмарки и участники ярмарки обязаны обеспечить соблюдение требований законодательства Российской Федерации </w:t>
      </w:r>
      <w:r w:rsidR="00D96A50" w:rsidRPr="00C12ACA">
        <w:rPr>
          <w:rFonts w:ascii="Times New Roman" w:hAnsi="Times New Roman" w:cs="Times New Roman"/>
          <w:sz w:val="28"/>
          <w:szCs w:val="28"/>
        </w:rPr>
        <w:br/>
      </w:r>
      <w:r w:rsidRPr="00C12ACA">
        <w:rPr>
          <w:rFonts w:ascii="Times New Roman" w:hAnsi="Times New Roman" w:cs="Times New Roman"/>
          <w:sz w:val="28"/>
          <w:szCs w:val="28"/>
        </w:rPr>
        <w:t>о защите прав потребителей, законодательства Российской Федерации в области обеспечения санитарно-эпидемиологического благополучия населения, законодательства Российской Федерации о пожарной безопасности и иные предусмотренные законодательством Российской Федерации требования при осуществлении торговой деятельности.</w:t>
      </w:r>
    </w:p>
    <w:p w:rsidR="00336C8A" w:rsidRPr="00C12ACA" w:rsidRDefault="00336C8A" w:rsidP="00C12ACA">
      <w:pPr>
        <w:widowControl w:val="0"/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Место проведения ярмарки должно иметь:</w:t>
      </w:r>
    </w:p>
    <w:p w:rsidR="00336C8A" w:rsidRPr="00C12ACA" w:rsidRDefault="00336C8A" w:rsidP="00C12ACA">
      <w:pPr>
        <w:widowControl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твердое покрытие, обеспечивающее условия для торговли с палаток, лотков, автотранспортных средств и иных обустроенных и обеспечивающих показ </w:t>
      </w:r>
      <w:r w:rsidR="00D96A50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>и реализацию товара торговых мест;</w:t>
      </w:r>
    </w:p>
    <w:p w:rsidR="00336C8A" w:rsidRPr="00C12ACA" w:rsidRDefault="00336C8A" w:rsidP="00C12ACA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C12ACA">
        <w:rPr>
          <w:sz w:val="28"/>
          <w:szCs w:val="28"/>
        </w:rPr>
        <w:t xml:space="preserve">единообразно оформленные входные группы, </w:t>
      </w:r>
      <w:r w:rsidRPr="00C12ACA">
        <w:rPr>
          <w:bCs/>
          <w:sz w:val="28"/>
          <w:szCs w:val="28"/>
        </w:rPr>
        <w:t xml:space="preserve">торговые объекты, прилавки для выкладки товара, другой сопутствующий торговый инвентарь должны </w:t>
      </w:r>
      <w:r w:rsidRPr="00C12ACA">
        <w:rPr>
          <w:sz w:val="28"/>
          <w:szCs w:val="28"/>
        </w:rPr>
        <w:t xml:space="preserve">быть оформлены в едином </w:t>
      </w:r>
      <w:r w:rsidRPr="00C12ACA">
        <w:rPr>
          <w:color w:val="000000"/>
          <w:sz w:val="28"/>
          <w:szCs w:val="28"/>
        </w:rPr>
        <w:t xml:space="preserve">архитектурно-конструктивном и цветовом решении </w:t>
      </w:r>
      <w:r w:rsidR="00D96A50" w:rsidRPr="00C12ACA">
        <w:rPr>
          <w:color w:val="000000"/>
          <w:sz w:val="28"/>
          <w:szCs w:val="28"/>
        </w:rPr>
        <w:br/>
      </w:r>
      <w:r w:rsidRPr="00C12ACA">
        <w:rPr>
          <w:color w:val="000000"/>
          <w:sz w:val="28"/>
          <w:szCs w:val="28"/>
        </w:rPr>
        <w:t xml:space="preserve">в соответствии с разработанным </w:t>
      </w:r>
      <w:proofErr w:type="spellStart"/>
      <w:r w:rsidRPr="00C12ACA">
        <w:rPr>
          <w:color w:val="000000"/>
          <w:sz w:val="28"/>
          <w:szCs w:val="28"/>
        </w:rPr>
        <w:t>брендбуком</w:t>
      </w:r>
      <w:proofErr w:type="spellEnd"/>
      <w:r w:rsidRPr="00C12ACA">
        <w:rPr>
          <w:color w:val="000000"/>
          <w:sz w:val="28"/>
          <w:szCs w:val="28"/>
        </w:rPr>
        <w:t>. Использование иных видов оформления площадок для организации ярмарок не допускается;</w:t>
      </w:r>
    </w:p>
    <w:p w:rsidR="00336C8A" w:rsidRPr="00C12ACA" w:rsidRDefault="00336C8A" w:rsidP="00C12ACA">
      <w:pPr>
        <w:widowControl w:val="0"/>
        <w:ind w:firstLine="709"/>
        <w:jc w:val="both"/>
        <w:rPr>
          <w:sz w:val="28"/>
          <w:szCs w:val="28"/>
        </w:rPr>
      </w:pPr>
      <w:r w:rsidRPr="00C12ACA">
        <w:rPr>
          <w:spacing w:val="-6"/>
          <w:sz w:val="28"/>
          <w:szCs w:val="28"/>
        </w:rPr>
        <w:t xml:space="preserve">вывеску с указанием информации об организаторе ярмарки и операторе ярмарки (наименование, </w:t>
      </w:r>
      <w:r w:rsidRPr="00C12ACA">
        <w:rPr>
          <w:sz w:val="28"/>
          <w:szCs w:val="28"/>
        </w:rPr>
        <w:t>местонахождение), адреса и режима работы ярмарки.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3.3 Участники ярмарки обязаны: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</w:rPr>
      </w:pPr>
      <w:r w:rsidRPr="00C12ACA">
        <w:rPr>
          <w:color w:val="2D2D2D"/>
          <w:spacing w:val="2"/>
          <w:sz w:val="28"/>
          <w:szCs w:val="28"/>
        </w:rPr>
        <w:t>а) иметь в наличии торговое оборудование, предназначенное для выкладки товаров и хранения запасов;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</w:rPr>
      </w:pPr>
      <w:r w:rsidRPr="00C12ACA">
        <w:rPr>
          <w:color w:val="2D2D2D"/>
          <w:spacing w:val="2"/>
          <w:sz w:val="28"/>
          <w:szCs w:val="28"/>
        </w:rPr>
        <w:t>б) иметь в наличии холодильное оборудование при реализации скоропортящихся пищевых</w:t>
      </w:r>
      <w:r w:rsidRPr="00C12ACA">
        <w:rPr>
          <w:color w:val="2D2D2D"/>
          <w:spacing w:val="2"/>
          <w:sz w:val="24"/>
          <w:szCs w:val="24"/>
        </w:rPr>
        <w:t xml:space="preserve"> </w:t>
      </w:r>
      <w:r w:rsidRPr="00C12ACA">
        <w:rPr>
          <w:color w:val="2D2D2D"/>
          <w:spacing w:val="2"/>
          <w:sz w:val="28"/>
          <w:szCs w:val="28"/>
        </w:rPr>
        <w:t>продуктов;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</w:rPr>
      </w:pPr>
      <w:r w:rsidRPr="00C12ACA">
        <w:rPr>
          <w:sz w:val="28"/>
          <w:szCs w:val="28"/>
        </w:rPr>
        <w:t>в) обеспечить наличие информационных табличек с указанием следующих сведений: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для юридических лиц, в том числе сельскохозяйственных кооперативов, – наименование организации и ее местонахождение;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для индивидуальных предпринимателей, в том числе крестьянских (фермерских) хозяйств, – фамилия, имя, отчество предпринимателя, информация </w:t>
      </w:r>
      <w:r w:rsidR="00D96A50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>о государственной регистрации и наименовании зарегистрировавшего его органа;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для граждан, ведущих личное подсобное хозяйство или занимающихся изготовлением и реализацией предметов народных художественных промыслов, – фамилия, имя, отчество;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г) иметь документ (справку), подтверждающий ведение гражданином личного подсобного хозяйства;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д) производить уборку мусора на торговом месте в течение времени проведения ярмарки и после окончания ее деятельности;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>е) хранить в течение всего периода осуществления деятельности по продаже товаров (выполнению работ, оказанию услуг) на ярмарке документы, подтверждающие предоставление торгового места.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 w:rsidRPr="00C12ACA">
        <w:rPr>
          <w:rFonts w:ascii="Times New Roman" w:hAnsi="Times New Roman" w:cs="Times New Roman"/>
          <w:sz w:val="28"/>
          <w:szCs w:val="28"/>
        </w:rPr>
        <w:t xml:space="preserve">ж) осуществлять продажу </w:t>
      </w:r>
      <w:r w:rsidRPr="00C12ACA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товаров (выполнение работ, оказание услуг) при наличии: </w:t>
      </w:r>
    </w:p>
    <w:p w:rsidR="00336C8A" w:rsidRPr="00C12ACA" w:rsidRDefault="00336C8A" w:rsidP="00C12ACA">
      <w:pPr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C12ACA">
        <w:rPr>
          <w:color w:val="2D2D2D"/>
          <w:spacing w:val="2"/>
          <w:sz w:val="28"/>
          <w:szCs w:val="28"/>
        </w:rPr>
        <w:t xml:space="preserve">- в случаях, установленных законодательством Российской Федерации, товарно-сопроводительных документов, а также документов, подтверждающих соответствие товаров установленным требованиям (сертификат или декларация </w:t>
      </w:r>
      <w:r w:rsidR="00D96A50" w:rsidRPr="00C12ACA">
        <w:rPr>
          <w:color w:val="2D2D2D"/>
          <w:spacing w:val="2"/>
          <w:sz w:val="28"/>
          <w:szCs w:val="28"/>
        </w:rPr>
        <w:br/>
      </w:r>
      <w:r w:rsidRPr="00C12ACA">
        <w:rPr>
          <w:color w:val="2D2D2D"/>
          <w:spacing w:val="2"/>
          <w:sz w:val="28"/>
          <w:szCs w:val="28"/>
        </w:rPr>
        <w:t>о соответствии либо их заверенные копии);</w:t>
      </w:r>
    </w:p>
    <w:p w:rsidR="00336C8A" w:rsidRPr="00C12ACA" w:rsidRDefault="00336C8A" w:rsidP="00C12ACA">
      <w:pPr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C12ACA">
        <w:rPr>
          <w:color w:val="2D2D2D"/>
          <w:spacing w:val="2"/>
          <w:sz w:val="28"/>
          <w:szCs w:val="28"/>
        </w:rPr>
        <w:t>- в случаях, установленных законодательством Российской Федерации, заключения государственной лаборатории ветеринарно-санитарной экспертизы или подразделения государственного ветеринарного надзора;</w:t>
      </w:r>
    </w:p>
    <w:p w:rsidR="00336C8A" w:rsidRPr="00C12ACA" w:rsidRDefault="00336C8A" w:rsidP="00C12ACA">
      <w:pPr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C12ACA">
        <w:rPr>
          <w:color w:val="2D2D2D"/>
          <w:spacing w:val="2"/>
          <w:sz w:val="28"/>
          <w:szCs w:val="28"/>
        </w:rPr>
        <w:t>- в случаях, установленных законодательством Российской Федерации, документов, подтверждающих происхождение реализуемой продукции;</w:t>
      </w:r>
    </w:p>
    <w:p w:rsidR="00336C8A" w:rsidRPr="00C12ACA" w:rsidRDefault="00336C8A" w:rsidP="00C12ACA">
      <w:pPr>
        <w:ind w:firstLine="709"/>
        <w:jc w:val="both"/>
        <w:textAlignment w:val="baseline"/>
        <w:rPr>
          <w:b/>
          <w:i/>
          <w:color w:val="2D2D2D"/>
          <w:spacing w:val="2"/>
          <w:sz w:val="28"/>
          <w:szCs w:val="28"/>
        </w:rPr>
      </w:pPr>
      <w:r w:rsidRPr="00C12ACA">
        <w:rPr>
          <w:color w:val="2D2D2D"/>
          <w:spacing w:val="2"/>
          <w:sz w:val="28"/>
          <w:szCs w:val="28"/>
        </w:rPr>
        <w:t>- в случаях, установленных законодательством Российской Федерации, личной медицинской книжки продавца с отметкой о прохождении медицинского осмотра;</w:t>
      </w:r>
    </w:p>
    <w:p w:rsidR="00336C8A" w:rsidRPr="00C12ACA" w:rsidRDefault="00336C8A" w:rsidP="00C12ACA">
      <w:pPr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C12ACA">
        <w:rPr>
          <w:color w:val="2D2D2D"/>
          <w:spacing w:val="2"/>
          <w:sz w:val="28"/>
          <w:szCs w:val="28"/>
        </w:rPr>
        <w:t>- договора о предоставлении торгового места;</w:t>
      </w:r>
    </w:p>
    <w:p w:rsidR="00336C8A" w:rsidRPr="00C12ACA" w:rsidRDefault="00336C8A" w:rsidP="00C12ACA">
      <w:pPr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C12ACA">
        <w:rPr>
          <w:color w:val="2D2D2D"/>
          <w:spacing w:val="2"/>
          <w:sz w:val="28"/>
          <w:szCs w:val="28"/>
        </w:rPr>
        <w:t>- документа, подтверждающего оплату торгового места (в случае, если плата взималась).</w:t>
      </w:r>
    </w:p>
    <w:p w:rsidR="00336C8A" w:rsidRPr="00C12ACA" w:rsidRDefault="00336C8A" w:rsidP="00C12ACA">
      <w:pPr>
        <w:ind w:firstLine="709"/>
        <w:jc w:val="both"/>
        <w:textAlignment w:val="baseline"/>
        <w:rPr>
          <w:sz w:val="28"/>
          <w:szCs w:val="28"/>
        </w:rPr>
      </w:pPr>
      <w:r w:rsidRPr="00C12ACA">
        <w:rPr>
          <w:color w:val="2D2D2D"/>
          <w:spacing w:val="2"/>
          <w:sz w:val="28"/>
          <w:szCs w:val="28"/>
        </w:rPr>
        <w:t xml:space="preserve">3.4. </w:t>
      </w:r>
      <w:r w:rsidRPr="00C12ACA">
        <w:rPr>
          <w:sz w:val="28"/>
          <w:szCs w:val="28"/>
        </w:rPr>
        <w:t xml:space="preserve">Продажа товаров (выполнение работ, оказание услуг) на ярмарке осуществляется при наличии единообразно оформленных ценников (прейскурантов на работы, услуги), содержащих информацию о наименовании товара (работы, услуги) и его стоимости, соответствии с требованиями, изложенными </w:t>
      </w:r>
      <w:r w:rsidRPr="00C12ACA">
        <w:rPr>
          <w:sz w:val="28"/>
          <w:szCs w:val="28"/>
        </w:rPr>
        <w:br/>
        <w:t>в разделе 4 Приложения № 1 к настоящему Постановлению;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3.4. На ярмарке запрещена реализация: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C12ACA">
        <w:rPr>
          <w:sz w:val="28"/>
          <w:szCs w:val="28"/>
        </w:rPr>
        <w:t>алкогольной продукции;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табачных изделий;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консервированных продуктов домашнего приготовления;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кулинарных изделий из мяса, рыбы, кондитерских изделий, приготовленных в домашних условиях;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мясных и рыбных полуфабрикатов непромышленного производства;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детского питания;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продовольственного сырья и пищевых продуктов, требующих особых условий хранения, без соответствующего торгового оборудования;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парфюмерно-косметических товаров;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аудио-, видеопродукции, компьютерных информационных носителей, технически сложных товаров бытового назначения;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лекарственных препаратов и изделий медицинского назначения;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изделий из драгоценных металлов и драгоценных камней;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ACA">
        <w:rPr>
          <w:color w:val="2D2D2D"/>
          <w:spacing w:val="2"/>
          <w:sz w:val="28"/>
          <w:szCs w:val="28"/>
        </w:rPr>
        <w:t>пиротехнических изделий;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других товаров, реализация которых запрещена или ограничена законодательством Российской Федерации.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</w:rPr>
      </w:pP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center"/>
        <w:rPr>
          <w:color w:val="2D2D2D"/>
          <w:spacing w:val="2"/>
          <w:sz w:val="28"/>
          <w:szCs w:val="28"/>
        </w:rPr>
      </w:pPr>
      <w:r w:rsidRPr="00C12ACA">
        <w:rPr>
          <w:color w:val="2D2D2D"/>
          <w:spacing w:val="2"/>
          <w:sz w:val="28"/>
          <w:szCs w:val="28"/>
        </w:rPr>
        <w:t>4. Требования к месту проведения ярмарки</w:t>
      </w: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</w:rPr>
      </w:pPr>
    </w:p>
    <w:p w:rsidR="00336C8A" w:rsidRPr="00C12ACA" w:rsidRDefault="00336C8A" w:rsidP="00C12ACA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12ACA">
        <w:rPr>
          <w:rFonts w:ascii="Times New Roman" w:hAnsi="Times New Roman" w:cs="Times New Roman"/>
          <w:sz w:val="28"/>
          <w:szCs w:val="28"/>
          <w:lang w:eastAsia="en-US"/>
        </w:rPr>
        <w:t>Обустройство площадки ярмарки: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12ACA">
        <w:rPr>
          <w:rFonts w:ascii="Times New Roman" w:eastAsia="Times New Roman" w:hAnsi="Times New Roman"/>
          <w:sz w:val="28"/>
          <w:szCs w:val="28"/>
        </w:rPr>
        <w:t xml:space="preserve">а) к площадке ярмарки должны быть обеспечены удобный подъезд автотранспорта (не должны создаваться помехи для прохода пешеходов) </w:t>
      </w:r>
      <w:r w:rsidR="00D96A50" w:rsidRPr="00C12ACA">
        <w:rPr>
          <w:rFonts w:ascii="Times New Roman" w:eastAsia="Times New Roman" w:hAnsi="Times New Roman"/>
          <w:sz w:val="28"/>
          <w:szCs w:val="28"/>
        </w:rPr>
        <w:br/>
      </w:r>
      <w:r w:rsidRPr="00C12ACA">
        <w:rPr>
          <w:rFonts w:ascii="Times New Roman" w:eastAsia="Times New Roman" w:hAnsi="Times New Roman"/>
          <w:sz w:val="28"/>
          <w:szCs w:val="28"/>
        </w:rPr>
        <w:t>по возможности, заездные карманы и зоны выгрузки товара;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12ACA">
        <w:rPr>
          <w:rFonts w:ascii="Times New Roman" w:hAnsi="Times New Roman" w:cs="Times New Roman"/>
          <w:sz w:val="28"/>
          <w:szCs w:val="28"/>
          <w:lang w:eastAsia="en-US"/>
        </w:rPr>
        <w:t xml:space="preserve">б) при </w:t>
      </w:r>
      <w:r w:rsidRPr="00C12ACA">
        <w:rPr>
          <w:rFonts w:ascii="Times New Roman" w:hAnsi="Times New Roman"/>
          <w:sz w:val="28"/>
          <w:szCs w:val="28"/>
        </w:rPr>
        <w:t>обустройстве площадки ярмарки должны быть созданы все необходимые условия для беспрепятственного посещения ярмарки маломобильными группами населения;</w:t>
      </w:r>
    </w:p>
    <w:p w:rsidR="00336C8A" w:rsidRPr="00C12ACA" w:rsidRDefault="00336C8A" w:rsidP="00C12AC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в) на территории ярмарки в период ее проведения и после окончания должна обеспечиваться уборка, а в зимний период должны использоваться </w:t>
      </w:r>
      <w:proofErr w:type="spellStart"/>
      <w:r w:rsidRPr="00C12ACA">
        <w:rPr>
          <w:sz w:val="28"/>
          <w:szCs w:val="28"/>
        </w:rPr>
        <w:t>противогололедные</w:t>
      </w:r>
      <w:proofErr w:type="spellEnd"/>
      <w:r w:rsidRPr="00C12ACA">
        <w:rPr>
          <w:sz w:val="28"/>
          <w:szCs w:val="28"/>
        </w:rPr>
        <w:t xml:space="preserve"> средства и осуществляться вывоз снега;</w:t>
      </w:r>
    </w:p>
    <w:p w:rsidR="00336C8A" w:rsidRPr="00C12ACA" w:rsidRDefault="00336C8A" w:rsidP="00C12AC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г) площадка ярмарки должна быть обеспечена контейнерами для твердых бытовых отходов и урнами;</w:t>
      </w:r>
    </w:p>
    <w:p w:rsidR="00336C8A" w:rsidRPr="00C12ACA" w:rsidRDefault="00336C8A" w:rsidP="00C12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12ACA">
        <w:rPr>
          <w:rFonts w:ascii="Times New Roman" w:eastAsia="Times New Roman" w:hAnsi="Times New Roman"/>
          <w:sz w:val="28"/>
          <w:szCs w:val="28"/>
        </w:rPr>
        <w:t xml:space="preserve">д) на ярмарке должны быть установлены туалеты/биотуалеты </w:t>
      </w:r>
      <w:r w:rsidRPr="00C12ACA">
        <w:rPr>
          <w:rFonts w:ascii="Times New Roman" w:hAnsi="Times New Roman" w:cs="Times New Roman"/>
          <w:sz w:val="28"/>
          <w:szCs w:val="28"/>
        </w:rPr>
        <w:t>(возможно также заключение договора на использование стационарных туалетов, расположенных рядом с местом проведения ярмарки)</w:t>
      </w:r>
      <w:r w:rsidRPr="00C12ACA">
        <w:rPr>
          <w:rFonts w:ascii="Times New Roman" w:eastAsia="Times New Roman" w:hAnsi="Times New Roman"/>
          <w:sz w:val="28"/>
          <w:szCs w:val="28"/>
        </w:rPr>
        <w:t xml:space="preserve">, размещение которых производится в соответствии с санитарными нормами и правилами; </w:t>
      </w:r>
    </w:p>
    <w:p w:rsidR="00336C8A" w:rsidRPr="00C12ACA" w:rsidRDefault="00336C8A" w:rsidP="00C12ACA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C12ACA">
        <w:rPr>
          <w:sz w:val="28"/>
          <w:szCs w:val="28"/>
        </w:rPr>
        <w:t>е) в случае необходимости участники ярмарки обеспечиваются организатором ярмарки и/или оператором ярмарки доступом к электросети, в том числе с использованием автономных источников энергоснабжения с соблюдением всех предусмотренных законодательством и техническими требованиями ограничений. Участники ярмарки вправе использовать собственные автономные источники энергоснабжения;</w:t>
      </w:r>
    </w:p>
    <w:p w:rsidR="00336C8A" w:rsidRPr="00C12ACA" w:rsidRDefault="00336C8A" w:rsidP="00C12AC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ж) при проведении ярмарки в темное время суток площадка и торговые места должны быть освещены;</w:t>
      </w:r>
    </w:p>
    <w:p w:rsidR="00336C8A" w:rsidRPr="00C12ACA" w:rsidRDefault="00336C8A" w:rsidP="00C12AC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з) на площадке ярмарки должны быть обеспечены условия для соблюдения противопожарного и санитарного режима ее деятельности;</w:t>
      </w:r>
    </w:p>
    <w:p w:rsidR="00336C8A" w:rsidRPr="00C12ACA" w:rsidRDefault="00336C8A" w:rsidP="00C12AC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и) на площадке ярмарки не допускается провисания электропроводов </w:t>
      </w:r>
      <w:r w:rsidR="00D96A50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>и размещения их на земле;</w:t>
      </w:r>
    </w:p>
    <w:p w:rsidR="00336C8A" w:rsidRPr="00C12ACA" w:rsidRDefault="00336C8A" w:rsidP="00C12AC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к) на площадке ярмарки должны проводиться дезинфекционные </w:t>
      </w:r>
      <w:r w:rsidR="00D96A50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 xml:space="preserve">и </w:t>
      </w:r>
      <w:proofErr w:type="spellStart"/>
      <w:r w:rsidRPr="00C12ACA">
        <w:rPr>
          <w:sz w:val="28"/>
          <w:szCs w:val="28"/>
        </w:rPr>
        <w:t>дератизационные</w:t>
      </w:r>
      <w:proofErr w:type="spellEnd"/>
      <w:r w:rsidRPr="00C12ACA">
        <w:rPr>
          <w:sz w:val="28"/>
          <w:szCs w:val="28"/>
        </w:rPr>
        <w:t xml:space="preserve"> работы в порядке, установленном санитарными нормами </w:t>
      </w:r>
      <w:r w:rsidR="00D96A50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>и правилами;</w:t>
      </w:r>
    </w:p>
    <w:p w:rsidR="00336C8A" w:rsidRPr="00C12ACA" w:rsidRDefault="00336C8A" w:rsidP="00C12AC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C12ACA">
        <w:rPr>
          <w:sz w:val="28"/>
          <w:szCs w:val="28"/>
        </w:rPr>
        <w:t>л) н</w:t>
      </w:r>
      <w:r w:rsidRPr="00C12ACA">
        <w:rPr>
          <w:bCs/>
          <w:sz w:val="28"/>
          <w:szCs w:val="28"/>
        </w:rPr>
        <w:t xml:space="preserve">а ярмарке оборудуется место с вывеской «Организатор ярмарки», </w:t>
      </w:r>
      <w:r w:rsidR="00D96A50" w:rsidRPr="00C12ACA">
        <w:rPr>
          <w:bCs/>
          <w:sz w:val="28"/>
          <w:szCs w:val="28"/>
        </w:rPr>
        <w:br/>
      </w:r>
      <w:r w:rsidRPr="00C12ACA">
        <w:rPr>
          <w:bCs/>
          <w:sz w:val="28"/>
          <w:szCs w:val="28"/>
        </w:rPr>
        <w:t xml:space="preserve">в котором должны находиться: контрольные весы, аптечка, огнетушитель, книга жалоб и предложений, журнал учета участников ярмарки, информация </w:t>
      </w:r>
      <w:r w:rsidR="00D96A50" w:rsidRPr="00C12ACA">
        <w:rPr>
          <w:bCs/>
          <w:sz w:val="28"/>
          <w:szCs w:val="28"/>
        </w:rPr>
        <w:br/>
      </w:r>
      <w:r w:rsidRPr="00C12ACA">
        <w:rPr>
          <w:bCs/>
          <w:sz w:val="28"/>
          <w:szCs w:val="28"/>
        </w:rPr>
        <w:t xml:space="preserve">об организаторе ярмарки с контактными данными, иные документы, приборы </w:t>
      </w:r>
      <w:r w:rsidR="00D96A50" w:rsidRPr="00C12ACA">
        <w:rPr>
          <w:bCs/>
          <w:sz w:val="28"/>
          <w:szCs w:val="28"/>
        </w:rPr>
        <w:br/>
      </w:r>
      <w:r w:rsidRPr="00C12ACA">
        <w:rPr>
          <w:bCs/>
          <w:sz w:val="28"/>
          <w:szCs w:val="28"/>
        </w:rPr>
        <w:t>и устройства, установленные действующим законодательством</w:t>
      </w:r>
      <w:r w:rsidRPr="00C12ACA">
        <w:rPr>
          <w:b/>
          <w:bCs/>
          <w:sz w:val="28"/>
          <w:szCs w:val="28"/>
        </w:rPr>
        <w:t>;</w:t>
      </w:r>
    </w:p>
    <w:p w:rsidR="00336C8A" w:rsidRPr="00C12ACA" w:rsidRDefault="00336C8A" w:rsidP="00C12AC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12ACA">
        <w:rPr>
          <w:bCs/>
          <w:sz w:val="28"/>
          <w:szCs w:val="28"/>
        </w:rPr>
        <w:t>м) р</w:t>
      </w:r>
      <w:r w:rsidRPr="00C12ACA">
        <w:rPr>
          <w:sz w:val="28"/>
          <w:szCs w:val="28"/>
        </w:rPr>
        <w:t xml:space="preserve">азмещение торговых мест на площадке ярмарки осуществляется </w:t>
      </w:r>
      <w:r w:rsidR="00D96A50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>в строгом соответствии со схемой размещения торговых мест.</w:t>
      </w:r>
    </w:p>
    <w:p w:rsidR="00336C8A" w:rsidRPr="00C12ACA" w:rsidRDefault="00336C8A" w:rsidP="00C12AC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4.2. На период проведения ярмарки на ее территории обязательно присутствие представителя организатора ярмарки и/или оператора ярмарки.</w:t>
      </w:r>
    </w:p>
    <w:p w:rsidR="00336C8A" w:rsidRPr="00C12ACA" w:rsidRDefault="00336C8A" w:rsidP="00C12ACA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C12ACA">
        <w:rPr>
          <w:sz w:val="28"/>
          <w:szCs w:val="28"/>
        </w:rPr>
        <w:t>4.3.</w:t>
      </w:r>
      <w:r w:rsidRPr="00C12ACA">
        <w:rPr>
          <w:b/>
          <w:bCs/>
          <w:sz w:val="28"/>
          <w:szCs w:val="28"/>
        </w:rPr>
        <w:t xml:space="preserve"> </w:t>
      </w:r>
      <w:r w:rsidRPr="00C12ACA">
        <w:rPr>
          <w:bCs/>
          <w:sz w:val="28"/>
          <w:szCs w:val="28"/>
        </w:rPr>
        <w:t>Оборудование мест для продажи товаров (выполнения работ, оказания услуг):</w:t>
      </w:r>
    </w:p>
    <w:p w:rsidR="00336C8A" w:rsidRPr="00C12ACA" w:rsidRDefault="00336C8A" w:rsidP="00C12ACA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C12ACA">
        <w:rPr>
          <w:sz w:val="28"/>
          <w:szCs w:val="28"/>
        </w:rPr>
        <w:t xml:space="preserve">а) продажа товаров на ярмарках на территории Ростовской области должна осуществляться со специально оборудованных торговых объектов единого образца; </w:t>
      </w:r>
    </w:p>
    <w:p w:rsidR="00336C8A" w:rsidRPr="00C12ACA" w:rsidRDefault="00336C8A" w:rsidP="00C12AC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б) торговые объекты должны быть обеспечены следующими видами оборудования и инвентарем:</w:t>
      </w:r>
    </w:p>
    <w:p w:rsidR="00336C8A" w:rsidRPr="00C12ACA" w:rsidRDefault="00336C8A" w:rsidP="00C12ACA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-  прилавками единого образца для выкладки товара.</w:t>
      </w:r>
    </w:p>
    <w:p w:rsidR="00336C8A" w:rsidRPr="00C12ACA" w:rsidRDefault="00336C8A" w:rsidP="00C12ACA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- холодильным оборудованием, обеспечивающим возможность соблюдения условий приема, хранения и отпуска товаров (в случае необходимости). </w:t>
      </w:r>
    </w:p>
    <w:p w:rsidR="00336C8A" w:rsidRPr="00C12ACA" w:rsidRDefault="00336C8A" w:rsidP="00C12ACA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Холодильное оборудование должно соответствовать</w:t>
      </w:r>
      <w:r w:rsidRPr="00C12ACA">
        <w:rPr>
          <w:rFonts w:ascii="Arial" w:hAnsi="Arial" w:cs="Arial"/>
          <w:color w:val="000000"/>
          <w:sz w:val="19"/>
          <w:szCs w:val="19"/>
        </w:rPr>
        <w:t xml:space="preserve"> </w:t>
      </w:r>
      <w:r w:rsidRPr="00C12ACA">
        <w:rPr>
          <w:sz w:val="28"/>
          <w:szCs w:val="28"/>
        </w:rPr>
        <w:t xml:space="preserve">государственным стандартам, </w:t>
      </w:r>
      <w:r w:rsidRPr="00C12ACA">
        <w:rPr>
          <w:bCs/>
          <w:sz w:val="28"/>
          <w:szCs w:val="28"/>
        </w:rPr>
        <w:t>санитарным</w:t>
      </w:r>
      <w:r w:rsidRPr="00C12ACA">
        <w:rPr>
          <w:sz w:val="28"/>
          <w:szCs w:val="28"/>
        </w:rPr>
        <w:t xml:space="preserve"> </w:t>
      </w:r>
      <w:r w:rsidRPr="00C12ACA">
        <w:rPr>
          <w:bCs/>
          <w:sz w:val="28"/>
          <w:szCs w:val="28"/>
        </w:rPr>
        <w:t>нормам</w:t>
      </w:r>
      <w:r w:rsidRPr="00C12ACA">
        <w:rPr>
          <w:sz w:val="28"/>
          <w:szCs w:val="28"/>
        </w:rPr>
        <w:t xml:space="preserve"> и требованиям техники безопасности, а также быть чистым, целостным (без сколов, трещин, ржавчины и т.д.), снабжено исправным термометром, который должен находиться на виду у покупателей, соответствовать установленным требованиям. Запрещается использование ртутного термометра.</w:t>
      </w:r>
    </w:p>
    <w:p w:rsidR="00336C8A" w:rsidRPr="00C12ACA" w:rsidRDefault="00336C8A" w:rsidP="00C12AC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- </w:t>
      </w:r>
      <w:proofErr w:type="spellStart"/>
      <w:r w:rsidRPr="00C12ACA">
        <w:rPr>
          <w:sz w:val="28"/>
          <w:szCs w:val="28"/>
        </w:rPr>
        <w:t>весоизмерительными</w:t>
      </w:r>
      <w:proofErr w:type="spellEnd"/>
      <w:r w:rsidRPr="00C12ACA">
        <w:rPr>
          <w:sz w:val="28"/>
          <w:szCs w:val="28"/>
        </w:rPr>
        <w:t xml:space="preserve"> приборами. Все </w:t>
      </w:r>
      <w:proofErr w:type="spellStart"/>
      <w:r w:rsidRPr="00C12ACA">
        <w:rPr>
          <w:sz w:val="28"/>
          <w:szCs w:val="28"/>
        </w:rPr>
        <w:t>весоизмерительные</w:t>
      </w:r>
      <w:proofErr w:type="spellEnd"/>
      <w:r w:rsidRPr="00C12ACA">
        <w:rPr>
          <w:sz w:val="28"/>
          <w:szCs w:val="28"/>
        </w:rPr>
        <w:t xml:space="preserve"> приборы должны быть в исправном состоянии, </w:t>
      </w:r>
      <w:r w:rsidRPr="00C12ACA">
        <w:rPr>
          <w:iCs/>
          <w:sz w:val="28"/>
          <w:szCs w:val="28"/>
        </w:rPr>
        <w:t>иметь ненарушенные пломбы и документ, подтверждающий факт поверки.</w:t>
      </w:r>
    </w:p>
    <w:p w:rsidR="00336C8A" w:rsidRPr="00C12ACA" w:rsidRDefault="00336C8A" w:rsidP="00C12AC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- ценниками на товары (работы, услуги). Ценники должны быть единого образца по количеству заявленного каждым участником ярмарки ассортиментом товара.</w:t>
      </w:r>
    </w:p>
    <w:p w:rsidR="00336C8A" w:rsidRPr="00C12ACA" w:rsidRDefault="00336C8A" w:rsidP="00C12ACA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C12ACA">
        <w:rPr>
          <w:bCs/>
          <w:sz w:val="28"/>
          <w:szCs w:val="28"/>
        </w:rPr>
        <w:t xml:space="preserve">Специально оборудованные торговые объекты, прилавки для выкладки товара, ценники на товары (работы, услуги), специальная одежда для участника ярмарки и другой сопутствующий торговый инвентарь должны </w:t>
      </w:r>
      <w:r w:rsidRPr="00C12ACA">
        <w:rPr>
          <w:sz w:val="28"/>
          <w:szCs w:val="28"/>
        </w:rPr>
        <w:t xml:space="preserve">быть оформлены </w:t>
      </w:r>
      <w:r w:rsidR="00D96A50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 xml:space="preserve">в едином архитектурно-конструктивном и цветовом решении, в соответствии </w:t>
      </w:r>
      <w:r w:rsidR="00D96A50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 xml:space="preserve">с разработанным </w:t>
      </w:r>
      <w:proofErr w:type="spellStart"/>
      <w:r w:rsidRPr="00C12ACA">
        <w:rPr>
          <w:sz w:val="28"/>
          <w:szCs w:val="28"/>
        </w:rPr>
        <w:t>брендбуком</w:t>
      </w:r>
      <w:proofErr w:type="spellEnd"/>
      <w:r w:rsidRPr="00C12ACA">
        <w:rPr>
          <w:sz w:val="28"/>
          <w:szCs w:val="28"/>
        </w:rPr>
        <w:t>.</w:t>
      </w:r>
    </w:p>
    <w:p w:rsidR="00336C8A" w:rsidRPr="00C12ACA" w:rsidRDefault="00336C8A" w:rsidP="00C12AC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Под торговым инвентарем понимается: приспособления, инструменты </w:t>
      </w:r>
      <w:r w:rsidR="00D96A50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>и приборы, применяемые для демонстрации товаров в процессе обслуживания покупателей, а также для различных вспомогательных и хозяйственных операций.</w:t>
      </w:r>
    </w:p>
    <w:p w:rsidR="00336C8A" w:rsidRPr="00C12ACA" w:rsidRDefault="00336C8A" w:rsidP="00C12ACA">
      <w:pPr>
        <w:pStyle w:val="11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Информационное обеспечение проведения ярмарки:</w:t>
      </w:r>
    </w:p>
    <w:p w:rsidR="00336C8A" w:rsidRPr="00C12ACA" w:rsidRDefault="00336C8A" w:rsidP="00C12ACA">
      <w:pPr>
        <w:ind w:firstLine="709"/>
        <w:jc w:val="both"/>
        <w:rPr>
          <w:sz w:val="28"/>
          <w:szCs w:val="28"/>
          <w:lang w:eastAsia="en-US"/>
        </w:rPr>
      </w:pPr>
      <w:r w:rsidRPr="00C12ACA">
        <w:rPr>
          <w:sz w:val="28"/>
          <w:szCs w:val="28"/>
        </w:rPr>
        <w:t>а) информацию о планируемых ярмарках необходимо заблаговременно размещать на официальных сайтах администраций и в средствах массовой информации муниципальных образований;</w:t>
      </w:r>
    </w:p>
    <w:p w:rsidR="00336C8A" w:rsidRPr="00C12ACA" w:rsidRDefault="00336C8A" w:rsidP="00C12ACA">
      <w:pPr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б) в целях оповещения населения о проводимой ярмарке организатор ярмарки и/или оператор ярмарки размещает на территории ярмарки специальные временные (нестационарные) конструкции (баннер, рек</w:t>
      </w:r>
      <w:r w:rsidR="00203060" w:rsidRPr="00C12ACA">
        <w:rPr>
          <w:sz w:val="28"/>
          <w:szCs w:val="28"/>
        </w:rPr>
        <w:t xml:space="preserve">ламный щит, </w:t>
      </w:r>
      <w:proofErr w:type="spellStart"/>
      <w:r w:rsidR="00203060" w:rsidRPr="00C12ACA">
        <w:rPr>
          <w:sz w:val="28"/>
          <w:szCs w:val="28"/>
        </w:rPr>
        <w:t>штендер</w:t>
      </w:r>
      <w:proofErr w:type="spellEnd"/>
      <w:r w:rsidR="00203060" w:rsidRPr="00C12ACA">
        <w:rPr>
          <w:sz w:val="28"/>
          <w:szCs w:val="28"/>
        </w:rPr>
        <w:t xml:space="preserve">, растяжка) </w:t>
      </w:r>
      <w:r w:rsidRPr="00C12ACA">
        <w:rPr>
          <w:sz w:val="28"/>
          <w:szCs w:val="28"/>
        </w:rPr>
        <w:t>с указанием вида и типа проводимой ярмар</w:t>
      </w:r>
      <w:r w:rsidR="00203060" w:rsidRPr="00C12ACA">
        <w:rPr>
          <w:sz w:val="28"/>
          <w:szCs w:val="28"/>
        </w:rPr>
        <w:t xml:space="preserve">ки, оформленные </w:t>
      </w:r>
      <w:r w:rsidR="00D96A50" w:rsidRPr="00C12ACA">
        <w:rPr>
          <w:sz w:val="28"/>
          <w:szCs w:val="28"/>
        </w:rPr>
        <w:br/>
      </w:r>
      <w:r w:rsidR="00203060" w:rsidRPr="00C12ACA">
        <w:rPr>
          <w:sz w:val="28"/>
          <w:szCs w:val="28"/>
        </w:rPr>
        <w:t xml:space="preserve">в соответствии </w:t>
      </w:r>
      <w:r w:rsidRPr="00C12ACA">
        <w:rPr>
          <w:sz w:val="28"/>
          <w:szCs w:val="28"/>
        </w:rPr>
        <w:t xml:space="preserve">с разработанным </w:t>
      </w:r>
      <w:proofErr w:type="spellStart"/>
      <w:r w:rsidRPr="00C12ACA">
        <w:rPr>
          <w:sz w:val="28"/>
          <w:szCs w:val="28"/>
        </w:rPr>
        <w:t>брендбуком</w:t>
      </w:r>
      <w:proofErr w:type="spellEnd"/>
      <w:r w:rsidRPr="00C12ACA">
        <w:rPr>
          <w:sz w:val="28"/>
          <w:szCs w:val="28"/>
        </w:rPr>
        <w:t xml:space="preserve">. </w:t>
      </w:r>
    </w:p>
    <w:p w:rsidR="00336C8A" w:rsidRPr="00C12ACA" w:rsidRDefault="00336C8A" w:rsidP="00C12ACA">
      <w:pPr>
        <w:tabs>
          <w:tab w:val="left" w:pos="709"/>
          <w:tab w:val="left" w:pos="1200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в) на доступном для посетителей месте оборудуется информационный стенд, на котором должна содержаться информация:</w:t>
      </w:r>
    </w:p>
    <w:p w:rsidR="00336C8A" w:rsidRPr="00C12ACA" w:rsidRDefault="00336C8A" w:rsidP="00C12ACA">
      <w:pPr>
        <w:tabs>
          <w:tab w:val="left" w:pos="284"/>
          <w:tab w:val="left" w:pos="960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схема размещения торговых мест на ярмарке;</w:t>
      </w:r>
    </w:p>
    <w:p w:rsidR="00336C8A" w:rsidRPr="00C12ACA" w:rsidRDefault="00336C8A" w:rsidP="00C12ACA">
      <w:pPr>
        <w:tabs>
          <w:tab w:val="left" w:pos="284"/>
          <w:tab w:val="left" w:pos="960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перечень товаров, запрещенных для реализации на ярмарке;</w:t>
      </w:r>
    </w:p>
    <w:p w:rsidR="00336C8A" w:rsidRPr="00C12ACA" w:rsidRDefault="00336C8A" w:rsidP="00C12ACA">
      <w:pPr>
        <w:tabs>
          <w:tab w:val="left" w:pos="426"/>
          <w:tab w:val="left" w:pos="993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ФИО, должность, номер телефона должностного лица администрации муниципального образования Ростовской области, ответственного за проведение ярмарочного мероприятия;</w:t>
      </w:r>
    </w:p>
    <w:p w:rsidR="00336C8A" w:rsidRPr="00C12ACA" w:rsidRDefault="00336C8A" w:rsidP="00C12ACA">
      <w:pPr>
        <w:tabs>
          <w:tab w:val="left" w:pos="284"/>
          <w:tab w:val="left" w:pos="960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номер телефона, ФИО организатора ярмарки и</w:t>
      </w:r>
      <w:r w:rsidR="00203060" w:rsidRPr="00C12ACA">
        <w:rPr>
          <w:sz w:val="28"/>
          <w:szCs w:val="28"/>
        </w:rPr>
        <w:t xml:space="preserve"> (или)</w:t>
      </w:r>
      <w:r w:rsidRPr="00C12ACA">
        <w:rPr>
          <w:sz w:val="28"/>
          <w:szCs w:val="28"/>
        </w:rPr>
        <w:t xml:space="preserve"> оператора ярмарки, ответственного за работу ярмарки.</w:t>
      </w:r>
    </w:p>
    <w:p w:rsidR="00336C8A" w:rsidRPr="00C12ACA" w:rsidRDefault="00336C8A" w:rsidP="00C12ACA">
      <w:pPr>
        <w:tabs>
          <w:tab w:val="left" w:pos="709"/>
          <w:tab w:val="left" w:pos="1200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г) каждое место</w:t>
      </w:r>
      <w:r w:rsidRPr="00C12ACA">
        <w:rPr>
          <w:b/>
          <w:bCs/>
          <w:sz w:val="28"/>
          <w:szCs w:val="28"/>
        </w:rPr>
        <w:t xml:space="preserve"> </w:t>
      </w:r>
      <w:r w:rsidRPr="00C12ACA">
        <w:rPr>
          <w:bCs/>
          <w:sz w:val="28"/>
          <w:szCs w:val="28"/>
        </w:rPr>
        <w:t>для продажи товаров (выполнения работ, оказания услуг)</w:t>
      </w:r>
      <w:r w:rsidRPr="00C12ACA">
        <w:rPr>
          <w:sz w:val="28"/>
          <w:szCs w:val="28"/>
        </w:rPr>
        <w:t xml:space="preserve"> должно иметь ламинированную табличку формата А5 с номером места </w:t>
      </w:r>
      <w:r w:rsidR="00D96A50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>в соответствии со схемой размещения торговых мест на ярмарке. Табличка размещается на видном для покупателей месте и должна содержать следующую информацию:</w:t>
      </w:r>
    </w:p>
    <w:p w:rsidR="00336C8A" w:rsidRPr="00C12ACA" w:rsidRDefault="00336C8A" w:rsidP="00C12ACA">
      <w:pPr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1) наименование муниципального образования Ростовской области;</w:t>
      </w:r>
    </w:p>
    <w:p w:rsidR="00336C8A" w:rsidRPr="00C12ACA" w:rsidRDefault="00336C8A" w:rsidP="00C12ACA">
      <w:pPr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2) наименование участника ярмарки: </w:t>
      </w:r>
    </w:p>
    <w:p w:rsidR="00336C8A" w:rsidRPr="00C12ACA" w:rsidRDefault="00336C8A" w:rsidP="00C12ACA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-</w:t>
      </w:r>
      <w:r w:rsidRPr="00C12ACA">
        <w:rPr>
          <w:sz w:val="28"/>
          <w:szCs w:val="28"/>
        </w:rPr>
        <w:tab/>
        <w:t>для индивидуальных предпринимателей – ФИО индивидуального предпринимателя, ИНН</w:t>
      </w:r>
      <w:r w:rsidRPr="00C12ACA">
        <w:rPr>
          <w:i/>
          <w:sz w:val="28"/>
          <w:szCs w:val="28"/>
        </w:rPr>
        <w:t xml:space="preserve">, </w:t>
      </w:r>
      <w:r w:rsidRPr="00C12ACA">
        <w:rPr>
          <w:sz w:val="28"/>
          <w:szCs w:val="28"/>
        </w:rPr>
        <w:t>место регистрации в качестве ИП;</w:t>
      </w:r>
    </w:p>
    <w:p w:rsidR="00336C8A" w:rsidRPr="00C12ACA" w:rsidRDefault="00336C8A" w:rsidP="00C12ACA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-</w:t>
      </w:r>
      <w:r w:rsidRPr="00C12ACA">
        <w:rPr>
          <w:sz w:val="28"/>
          <w:szCs w:val="28"/>
        </w:rPr>
        <w:tab/>
        <w:t>для юридических лиц - организационно-правовая форма, наименование, ИНН</w:t>
      </w:r>
      <w:r w:rsidRPr="00C12ACA">
        <w:rPr>
          <w:i/>
          <w:sz w:val="28"/>
          <w:szCs w:val="28"/>
        </w:rPr>
        <w:t xml:space="preserve">, </w:t>
      </w:r>
      <w:r w:rsidRPr="00C12ACA">
        <w:rPr>
          <w:sz w:val="28"/>
          <w:szCs w:val="28"/>
        </w:rPr>
        <w:t>место регистрации юридического лица;</w:t>
      </w:r>
    </w:p>
    <w:p w:rsidR="00336C8A" w:rsidRPr="00C12ACA" w:rsidRDefault="00336C8A" w:rsidP="00C12ACA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-</w:t>
      </w:r>
      <w:r w:rsidRPr="00C12ACA">
        <w:rPr>
          <w:sz w:val="28"/>
          <w:szCs w:val="28"/>
        </w:rPr>
        <w:tab/>
        <w:t xml:space="preserve">для крестьянских (фермерских) хозяйств – наименование «Крестьянское (фермерское) хозяйство (ФИО либо наименование в соответствии </w:t>
      </w:r>
      <w:r w:rsidR="00D96A50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>с регистрационными документами), ИНН, место регистрации крестьянского (фермерского) хозяйства;</w:t>
      </w:r>
    </w:p>
    <w:p w:rsidR="00336C8A" w:rsidRPr="00C12ACA" w:rsidRDefault="00336C8A" w:rsidP="00C12ACA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-</w:t>
      </w:r>
      <w:r w:rsidRPr="00C12ACA">
        <w:rPr>
          <w:sz w:val="28"/>
          <w:szCs w:val="28"/>
        </w:rPr>
        <w:tab/>
        <w:t>для граждан, ведущих личное подсобное хозяйство и не являющихся индивидуальными предпринимателями – ФИО гражданина, личное подсобное хозяйство (садоводство, огородничество, животноводство), место осуществления данной деятельности;</w:t>
      </w:r>
    </w:p>
    <w:p w:rsidR="00336C8A" w:rsidRPr="00C12ACA" w:rsidRDefault="00336C8A" w:rsidP="00C12ACA">
      <w:pPr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д) вся информация печатается на русском языке, должна быть достоверной </w:t>
      </w:r>
      <w:r w:rsidR="00D96A50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 xml:space="preserve">и актуальной на дату проведения ярмарки, утверждена организатором ярмарки и/или оператором ярмарки. </w:t>
      </w:r>
    </w:p>
    <w:p w:rsidR="00336C8A" w:rsidRPr="00C12ACA" w:rsidRDefault="00336C8A" w:rsidP="00C12ACA">
      <w:pPr>
        <w:jc w:val="center"/>
        <w:rPr>
          <w:sz w:val="28"/>
          <w:szCs w:val="28"/>
        </w:rPr>
      </w:pPr>
      <w:r w:rsidRPr="00C12ACA">
        <w:rPr>
          <w:sz w:val="28"/>
          <w:szCs w:val="28"/>
        </w:rPr>
        <w:t>5. Ответственность</w:t>
      </w:r>
    </w:p>
    <w:p w:rsidR="00336C8A" w:rsidRPr="00C12ACA" w:rsidRDefault="00336C8A" w:rsidP="00C12ACA">
      <w:pPr>
        <w:jc w:val="center"/>
        <w:rPr>
          <w:sz w:val="28"/>
          <w:szCs w:val="28"/>
        </w:rPr>
      </w:pPr>
    </w:p>
    <w:p w:rsidR="00336C8A" w:rsidRPr="00C12ACA" w:rsidRDefault="00336C8A" w:rsidP="00C12ACA">
      <w:pPr>
        <w:widowControl w:val="0"/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</w:rPr>
      </w:pPr>
      <w:r w:rsidRPr="00C12ACA">
        <w:rPr>
          <w:sz w:val="28"/>
          <w:szCs w:val="28"/>
        </w:rPr>
        <w:t xml:space="preserve">5.1.  Нарушение настоящего Порядка влечет за собой ответственность, предусмотренную </w:t>
      </w:r>
      <w:r w:rsidRPr="00C12ACA">
        <w:rPr>
          <w:color w:val="2D2D2D"/>
          <w:spacing w:val="2"/>
          <w:sz w:val="28"/>
          <w:szCs w:val="28"/>
        </w:rPr>
        <w:t>федеральным законодательством и законодательством Ростовской области.</w:t>
      </w:r>
    </w:p>
    <w:p w:rsidR="00336C8A" w:rsidRPr="00C12ACA" w:rsidRDefault="00336C8A" w:rsidP="00C12ACA">
      <w:pPr>
        <w:ind w:firstLine="709"/>
        <w:jc w:val="both"/>
        <w:rPr>
          <w:sz w:val="28"/>
          <w:szCs w:val="28"/>
        </w:rPr>
      </w:pPr>
    </w:p>
    <w:p w:rsidR="00336C8A" w:rsidRPr="00C12ACA" w:rsidRDefault="00336C8A" w:rsidP="00C12ACA">
      <w:pPr>
        <w:pageBreakBefore/>
        <w:widowControl w:val="0"/>
        <w:ind w:left="6237"/>
        <w:jc w:val="center"/>
        <w:rPr>
          <w:sz w:val="28"/>
          <w:szCs w:val="28"/>
        </w:rPr>
      </w:pPr>
      <w:r w:rsidRPr="00C12ACA">
        <w:rPr>
          <w:sz w:val="28"/>
          <w:szCs w:val="28"/>
        </w:rPr>
        <w:t xml:space="preserve">Приложение </w:t>
      </w:r>
    </w:p>
    <w:p w:rsidR="00336C8A" w:rsidRPr="00C12ACA" w:rsidRDefault="00336C8A" w:rsidP="00C12ACA">
      <w:pPr>
        <w:widowControl w:val="0"/>
        <w:ind w:left="6237"/>
        <w:jc w:val="center"/>
        <w:rPr>
          <w:sz w:val="28"/>
          <w:szCs w:val="28"/>
        </w:rPr>
      </w:pPr>
      <w:r w:rsidRPr="00C12ACA">
        <w:rPr>
          <w:sz w:val="28"/>
          <w:szCs w:val="28"/>
        </w:rPr>
        <w:t>к Порядку организации ярмарок на территории Ростовской области и продажи товаров (выполнения работ, оказания услуг) на них</w:t>
      </w:r>
    </w:p>
    <w:p w:rsidR="00336C8A" w:rsidRPr="00C12ACA" w:rsidRDefault="00336C8A" w:rsidP="00C12AC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36C8A" w:rsidRPr="00C12ACA" w:rsidRDefault="00336C8A" w:rsidP="00C12ACA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336C8A" w:rsidRPr="00C12ACA" w:rsidRDefault="00336C8A" w:rsidP="00C12ACA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C12ACA">
        <w:rPr>
          <w:rFonts w:eastAsia="Calibri"/>
          <w:sz w:val="28"/>
          <w:szCs w:val="28"/>
          <w:lang w:eastAsia="en-US"/>
        </w:rPr>
        <w:t>Порядок согласования</w:t>
      </w:r>
    </w:p>
    <w:p w:rsidR="00336C8A" w:rsidRPr="00C12ACA" w:rsidRDefault="00336C8A" w:rsidP="00C12ACA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C12ACA">
        <w:rPr>
          <w:rFonts w:eastAsia="Calibri"/>
          <w:sz w:val="28"/>
          <w:szCs w:val="28"/>
          <w:lang w:eastAsia="en-US"/>
        </w:rPr>
        <w:t xml:space="preserve">перечней мест организации ярмарок в границах территорий </w:t>
      </w:r>
    </w:p>
    <w:p w:rsidR="00336C8A" w:rsidRPr="00C12ACA" w:rsidRDefault="00336C8A" w:rsidP="00C12ACA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C12ACA">
        <w:rPr>
          <w:rFonts w:eastAsia="Calibri"/>
          <w:sz w:val="28"/>
          <w:szCs w:val="28"/>
          <w:lang w:eastAsia="en-US"/>
        </w:rPr>
        <w:t>муниципальных образований Ростовской области</w:t>
      </w:r>
    </w:p>
    <w:p w:rsidR="00336C8A" w:rsidRPr="00C12ACA" w:rsidRDefault="00336C8A" w:rsidP="00C12ACA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336C8A" w:rsidRPr="00C12ACA" w:rsidRDefault="00336C8A" w:rsidP="00C12ACA">
      <w:pPr>
        <w:numPr>
          <w:ilvl w:val="0"/>
          <w:numId w:val="7"/>
        </w:numPr>
        <w:jc w:val="center"/>
        <w:rPr>
          <w:rFonts w:eastAsia="Calibri"/>
          <w:sz w:val="28"/>
          <w:szCs w:val="28"/>
          <w:lang w:eastAsia="en-US"/>
        </w:rPr>
      </w:pPr>
      <w:r w:rsidRPr="00C12ACA">
        <w:rPr>
          <w:rFonts w:eastAsia="Calibri"/>
          <w:sz w:val="28"/>
          <w:szCs w:val="28"/>
          <w:lang w:eastAsia="en-US"/>
        </w:rPr>
        <w:t>Общие положения</w:t>
      </w:r>
    </w:p>
    <w:p w:rsidR="00336C8A" w:rsidRPr="00C12ACA" w:rsidRDefault="00336C8A" w:rsidP="00C12ACA">
      <w:pPr>
        <w:ind w:left="1778"/>
        <w:rPr>
          <w:rFonts w:eastAsia="Calibri"/>
          <w:sz w:val="28"/>
          <w:szCs w:val="28"/>
          <w:lang w:eastAsia="en-US"/>
        </w:rPr>
      </w:pPr>
    </w:p>
    <w:p w:rsidR="00336C8A" w:rsidRPr="00C12ACA" w:rsidRDefault="00336C8A" w:rsidP="00C12ACA">
      <w:pPr>
        <w:numPr>
          <w:ilvl w:val="1"/>
          <w:numId w:val="7"/>
        </w:numPr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12ACA">
        <w:rPr>
          <w:rFonts w:eastAsia="Calibri"/>
          <w:sz w:val="28"/>
          <w:szCs w:val="28"/>
          <w:lang w:eastAsia="en-US"/>
        </w:rPr>
        <w:t xml:space="preserve">Настоящий Порядок устанавливает условия согласования перечней мест организации ярмарок в границах территорий муниципальных образований Ростовской области (далее – Перечни мест организации ярмарок). </w:t>
      </w:r>
    </w:p>
    <w:p w:rsidR="00336C8A" w:rsidRPr="00C12ACA" w:rsidRDefault="00336C8A" w:rsidP="00C12ACA">
      <w:pPr>
        <w:numPr>
          <w:ilvl w:val="1"/>
          <w:numId w:val="7"/>
        </w:numPr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12ACA">
        <w:rPr>
          <w:rFonts w:eastAsia="Calibri"/>
          <w:sz w:val="28"/>
          <w:szCs w:val="28"/>
          <w:lang w:eastAsia="en-US"/>
        </w:rPr>
        <w:t>В целях принятия решения о согласовании Перечня мест организации ярмарок правовым актом департамента потребительского рынка Ростовской области (далее – департамент) создается комиссия по согласованию перечней мест организации ярмарок в границах территорий муниципальных образований Ростовской области (далее – Комиссия) и утверждается положение о Комиссии.</w:t>
      </w:r>
    </w:p>
    <w:p w:rsidR="00336C8A" w:rsidRPr="00C12ACA" w:rsidRDefault="00336C8A" w:rsidP="00C12ACA">
      <w:pPr>
        <w:spacing w:after="160" w:line="259" w:lineRule="auto"/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36C8A" w:rsidRPr="00C12ACA" w:rsidRDefault="00336C8A" w:rsidP="00C12ACA">
      <w:pPr>
        <w:numPr>
          <w:ilvl w:val="0"/>
          <w:numId w:val="7"/>
        </w:numPr>
        <w:spacing w:after="160" w:line="259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C12ACA">
        <w:rPr>
          <w:rFonts w:eastAsia="Calibri"/>
          <w:sz w:val="28"/>
          <w:szCs w:val="28"/>
          <w:lang w:eastAsia="en-US"/>
        </w:rPr>
        <w:t>Порядок предоставления заявки об организаци</w:t>
      </w:r>
      <w:r w:rsidR="00203060" w:rsidRPr="00C12ACA">
        <w:rPr>
          <w:rFonts w:eastAsia="Calibri"/>
          <w:sz w:val="28"/>
          <w:szCs w:val="28"/>
          <w:lang w:eastAsia="en-US"/>
        </w:rPr>
        <w:t>и</w:t>
      </w:r>
      <w:r w:rsidRPr="00C12ACA">
        <w:rPr>
          <w:rFonts w:eastAsia="Calibri"/>
          <w:sz w:val="28"/>
          <w:szCs w:val="28"/>
          <w:lang w:eastAsia="en-US"/>
        </w:rPr>
        <w:t xml:space="preserve"> ярмарки</w:t>
      </w:r>
    </w:p>
    <w:p w:rsidR="00336C8A" w:rsidRPr="00C12ACA" w:rsidRDefault="00336C8A" w:rsidP="00C12ACA">
      <w:pPr>
        <w:spacing w:after="160" w:line="259" w:lineRule="auto"/>
        <w:ind w:left="720"/>
        <w:contextualSpacing/>
        <w:rPr>
          <w:rFonts w:eastAsia="Calibri"/>
          <w:sz w:val="28"/>
          <w:szCs w:val="28"/>
          <w:lang w:eastAsia="en-US"/>
        </w:rPr>
      </w:pPr>
    </w:p>
    <w:p w:rsidR="00336C8A" w:rsidRPr="00C12ACA" w:rsidRDefault="00336C8A" w:rsidP="00C12ACA">
      <w:pPr>
        <w:widowControl w:val="0"/>
        <w:numPr>
          <w:ilvl w:val="1"/>
          <w:numId w:val="10"/>
        </w:numPr>
        <w:ind w:left="0" w:firstLine="709"/>
        <w:jc w:val="both"/>
        <w:outlineLvl w:val="0"/>
        <w:rPr>
          <w:sz w:val="28"/>
          <w:szCs w:val="28"/>
        </w:rPr>
      </w:pPr>
      <w:r w:rsidRPr="00C12ACA">
        <w:rPr>
          <w:rFonts w:eastAsia="Calibri"/>
          <w:sz w:val="28"/>
          <w:szCs w:val="28"/>
          <w:lang w:eastAsia="en-US"/>
        </w:rPr>
        <w:t>Предполагаемый организатор ярмарки (юридическ</w:t>
      </w:r>
      <w:r w:rsidR="007C6D22" w:rsidRPr="00C12ACA">
        <w:rPr>
          <w:rFonts w:eastAsia="Calibri"/>
          <w:sz w:val="28"/>
          <w:szCs w:val="28"/>
          <w:lang w:eastAsia="en-US"/>
        </w:rPr>
        <w:t>о</w:t>
      </w:r>
      <w:r w:rsidRPr="00C12ACA">
        <w:rPr>
          <w:rFonts w:eastAsia="Calibri"/>
          <w:sz w:val="28"/>
          <w:szCs w:val="28"/>
          <w:lang w:eastAsia="en-US"/>
        </w:rPr>
        <w:t>е лиц</w:t>
      </w:r>
      <w:r w:rsidR="007C6D22" w:rsidRPr="00C12ACA">
        <w:rPr>
          <w:rFonts w:eastAsia="Calibri"/>
          <w:sz w:val="28"/>
          <w:szCs w:val="28"/>
          <w:lang w:eastAsia="en-US"/>
        </w:rPr>
        <w:t>о</w:t>
      </w:r>
      <w:r w:rsidRPr="00C12ACA">
        <w:rPr>
          <w:rFonts w:eastAsia="Calibri"/>
          <w:sz w:val="28"/>
          <w:szCs w:val="28"/>
          <w:lang w:eastAsia="en-US"/>
        </w:rPr>
        <w:t>, индивидуальны</w:t>
      </w:r>
      <w:r w:rsidR="007C6D22" w:rsidRPr="00C12ACA">
        <w:rPr>
          <w:rFonts w:eastAsia="Calibri"/>
          <w:sz w:val="28"/>
          <w:szCs w:val="28"/>
          <w:lang w:eastAsia="en-US"/>
        </w:rPr>
        <w:t>й</w:t>
      </w:r>
      <w:r w:rsidRPr="00C12ACA">
        <w:rPr>
          <w:rFonts w:eastAsia="Calibri"/>
          <w:sz w:val="28"/>
          <w:szCs w:val="28"/>
          <w:lang w:eastAsia="en-US"/>
        </w:rPr>
        <w:t xml:space="preserve"> предпринимател</w:t>
      </w:r>
      <w:r w:rsidR="007C6D22" w:rsidRPr="00C12ACA">
        <w:rPr>
          <w:rFonts w:eastAsia="Calibri"/>
          <w:sz w:val="28"/>
          <w:szCs w:val="28"/>
          <w:lang w:eastAsia="en-US"/>
        </w:rPr>
        <w:t>ь</w:t>
      </w:r>
      <w:r w:rsidRPr="00C12ACA">
        <w:rPr>
          <w:rFonts w:eastAsia="Calibri"/>
          <w:sz w:val="28"/>
          <w:szCs w:val="28"/>
          <w:lang w:eastAsia="en-US"/>
        </w:rPr>
        <w:t xml:space="preserve">, в том числе </w:t>
      </w:r>
      <w:r w:rsidRPr="00C12ACA">
        <w:rPr>
          <w:sz w:val="28"/>
          <w:szCs w:val="28"/>
        </w:rPr>
        <w:t>сельскохозяйственный кооператив, крестьянское фермерское хозяйство)</w:t>
      </w:r>
      <w:r w:rsidR="00E20C8F" w:rsidRPr="00C12ACA">
        <w:rPr>
          <w:sz w:val="28"/>
          <w:szCs w:val="28"/>
        </w:rPr>
        <w:t>,</w:t>
      </w:r>
      <w:r w:rsidRPr="00C12ACA">
        <w:rPr>
          <w:rFonts w:eastAsia="Calibri"/>
          <w:sz w:val="28"/>
          <w:szCs w:val="28"/>
          <w:lang w:eastAsia="en-US"/>
        </w:rPr>
        <w:t xml:space="preserve"> направляет в исполнительно-распорядительный орган муниципального образования заявку на организацию ярмарки с предоставлением информации в соответствии с требованиями п. 2.6 </w:t>
      </w:r>
      <w:r w:rsidRPr="00C12ACA">
        <w:rPr>
          <w:sz w:val="28"/>
          <w:szCs w:val="28"/>
        </w:rPr>
        <w:t>Порядка организации ярмарок на территории Ростовской области и продажи товаров (выполнения работ, оказания услуг) на них.</w:t>
      </w:r>
    </w:p>
    <w:p w:rsidR="00336C8A" w:rsidRPr="00C12ACA" w:rsidRDefault="00336C8A" w:rsidP="00C12ACA">
      <w:pPr>
        <w:numPr>
          <w:ilvl w:val="1"/>
          <w:numId w:val="10"/>
        </w:numPr>
        <w:ind w:left="0" w:firstLine="709"/>
        <w:jc w:val="both"/>
        <w:rPr>
          <w:color w:val="000000"/>
          <w:sz w:val="28"/>
          <w:szCs w:val="28"/>
        </w:rPr>
      </w:pPr>
      <w:r w:rsidRPr="00C12ACA">
        <w:rPr>
          <w:rFonts w:eastAsia="Calibri"/>
          <w:sz w:val="28"/>
          <w:szCs w:val="28"/>
          <w:lang w:eastAsia="en-US"/>
        </w:rPr>
        <w:t xml:space="preserve">Сезонные сельскохозяйственные ярмарки, расположенные вдоль автодорог, должные иметь безопасные въезды и выезды и согласованы </w:t>
      </w:r>
      <w:r w:rsidR="007C6D22" w:rsidRPr="00C12ACA">
        <w:rPr>
          <w:rFonts w:eastAsia="Calibri"/>
          <w:sz w:val="28"/>
          <w:szCs w:val="28"/>
          <w:lang w:eastAsia="en-US"/>
        </w:rPr>
        <w:br/>
      </w:r>
      <w:r w:rsidRPr="00C12ACA">
        <w:rPr>
          <w:rFonts w:eastAsia="Calibri"/>
          <w:sz w:val="28"/>
          <w:szCs w:val="28"/>
          <w:lang w:eastAsia="en-US"/>
        </w:rPr>
        <w:t xml:space="preserve">с министерством транспорта Ростовской области или </w:t>
      </w:r>
      <w:r w:rsidRPr="00C12ACA">
        <w:rPr>
          <w:color w:val="000000"/>
          <w:sz w:val="28"/>
          <w:szCs w:val="28"/>
        </w:rPr>
        <w:t>Ростовским территориальным управлением Государственной компании «</w:t>
      </w:r>
      <w:proofErr w:type="spellStart"/>
      <w:r w:rsidRPr="00C12ACA">
        <w:rPr>
          <w:color w:val="000000"/>
          <w:sz w:val="28"/>
          <w:szCs w:val="28"/>
        </w:rPr>
        <w:t>Автодор</w:t>
      </w:r>
      <w:proofErr w:type="spellEnd"/>
      <w:r w:rsidRPr="00C12ACA">
        <w:rPr>
          <w:color w:val="000000"/>
          <w:sz w:val="28"/>
          <w:szCs w:val="28"/>
        </w:rPr>
        <w:t xml:space="preserve">». </w:t>
      </w:r>
    </w:p>
    <w:p w:rsidR="00336C8A" w:rsidRPr="00C12ACA" w:rsidRDefault="00336C8A" w:rsidP="00C12ACA">
      <w:pPr>
        <w:widowControl w:val="0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C12ACA">
        <w:rPr>
          <w:color w:val="000000"/>
          <w:sz w:val="28"/>
          <w:szCs w:val="28"/>
        </w:rPr>
        <w:t xml:space="preserve">В случае несоответствия заявки требованиям, указанным в пункт 2.6 </w:t>
      </w:r>
      <w:r w:rsidRPr="00C12ACA">
        <w:rPr>
          <w:sz w:val="28"/>
          <w:szCs w:val="28"/>
        </w:rPr>
        <w:t>Порядка организации ярмарок на территории Ростовской области и продажи товаров (выполнения работ, оказания услуг) на них</w:t>
      </w:r>
      <w:r w:rsidRPr="00C12ACA">
        <w:rPr>
          <w:color w:val="000000"/>
          <w:sz w:val="28"/>
          <w:szCs w:val="28"/>
        </w:rPr>
        <w:t>, заявка на организацию ярмарки не принимается.</w:t>
      </w:r>
    </w:p>
    <w:p w:rsidR="00336C8A" w:rsidRPr="00C12ACA" w:rsidRDefault="00336C8A" w:rsidP="00C12ACA">
      <w:pPr>
        <w:widowControl w:val="0"/>
        <w:ind w:left="709"/>
        <w:jc w:val="both"/>
        <w:rPr>
          <w:sz w:val="28"/>
          <w:szCs w:val="28"/>
        </w:rPr>
      </w:pPr>
    </w:p>
    <w:p w:rsidR="00336C8A" w:rsidRPr="00C12ACA" w:rsidRDefault="00336C8A" w:rsidP="00C12ACA">
      <w:pPr>
        <w:numPr>
          <w:ilvl w:val="0"/>
          <w:numId w:val="2"/>
        </w:numPr>
        <w:ind w:left="720" w:firstLine="0"/>
        <w:jc w:val="center"/>
        <w:rPr>
          <w:rFonts w:eastAsia="Calibri"/>
          <w:sz w:val="28"/>
          <w:szCs w:val="28"/>
          <w:lang w:eastAsia="en-US"/>
        </w:rPr>
      </w:pPr>
      <w:r w:rsidRPr="00C12ACA">
        <w:rPr>
          <w:color w:val="000000"/>
          <w:sz w:val="28"/>
          <w:szCs w:val="28"/>
        </w:rPr>
        <w:t xml:space="preserve">Порядок подготовки проекта перечней мест организации </w:t>
      </w:r>
    </w:p>
    <w:p w:rsidR="00336C8A" w:rsidRPr="00C12ACA" w:rsidRDefault="00336C8A" w:rsidP="00C12ACA">
      <w:pPr>
        <w:ind w:left="720"/>
        <w:jc w:val="center"/>
        <w:rPr>
          <w:rFonts w:eastAsia="Calibri"/>
          <w:sz w:val="28"/>
          <w:szCs w:val="28"/>
          <w:lang w:eastAsia="en-US"/>
        </w:rPr>
      </w:pPr>
      <w:r w:rsidRPr="00C12ACA">
        <w:rPr>
          <w:color w:val="000000"/>
          <w:sz w:val="28"/>
          <w:szCs w:val="28"/>
        </w:rPr>
        <w:t xml:space="preserve">ярмарок на следующий календарный год </w:t>
      </w:r>
    </w:p>
    <w:p w:rsidR="00336C8A" w:rsidRPr="00C12ACA" w:rsidRDefault="00336C8A" w:rsidP="00C12ACA">
      <w:pPr>
        <w:numPr>
          <w:ilvl w:val="1"/>
          <w:numId w:val="2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Администрации городских округов и муниципальных районов Ростовской области ежегодно, не позднее 1 ноября текущего года, формируют проект перечня </w:t>
      </w:r>
      <w:r w:rsidRPr="00C12ACA">
        <w:rPr>
          <w:rFonts w:eastAsia="Calibri"/>
          <w:sz w:val="28"/>
          <w:szCs w:val="28"/>
          <w:lang w:eastAsia="en-US"/>
        </w:rPr>
        <w:t xml:space="preserve">мест организации ярмарок в границах территории муниципального образования на следующий календарный год (далее – проект Перечня муниципального образования) </w:t>
      </w:r>
      <w:r w:rsidRPr="00C12ACA">
        <w:rPr>
          <w:sz w:val="28"/>
          <w:szCs w:val="28"/>
        </w:rPr>
        <w:t xml:space="preserve">и направляют в Комиссию для согласования; </w:t>
      </w:r>
    </w:p>
    <w:p w:rsidR="00336C8A" w:rsidRPr="00C12ACA" w:rsidRDefault="00336C8A" w:rsidP="00C12ACA">
      <w:pPr>
        <w:numPr>
          <w:ilvl w:val="1"/>
          <w:numId w:val="2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При формировании </w:t>
      </w:r>
      <w:r w:rsidRPr="00C12ACA">
        <w:rPr>
          <w:rFonts w:eastAsia="Calibri"/>
          <w:sz w:val="28"/>
          <w:szCs w:val="28"/>
          <w:lang w:eastAsia="en-US"/>
        </w:rPr>
        <w:t>проекта Перечня муниципального образования</w:t>
      </w:r>
      <w:r w:rsidRPr="00C12ACA">
        <w:rPr>
          <w:sz w:val="28"/>
          <w:szCs w:val="28"/>
        </w:rPr>
        <w:t xml:space="preserve"> учитывается наличие обращений граждан, негативного общественного резонанса, критических заметок в СМИ и т.п. по вопросам организации ярмарок </w:t>
      </w:r>
      <w:r w:rsidR="00D96A50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>по конкретным адресным ориентирам.</w:t>
      </w:r>
    </w:p>
    <w:p w:rsidR="00336C8A" w:rsidRPr="00C12ACA" w:rsidRDefault="00336C8A" w:rsidP="00C12ACA">
      <w:pPr>
        <w:numPr>
          <w:ilvl w:val="1"/>
          <w:numId w:val="2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 Представляемый для согласования в Комиссию </w:t>
      </w:r>
      <w:r w:rsidRPr="00C12ACA">
        <w:rPr>
          <w:rFonts w:eastAsia="Calibri"/>
          <w:sz w:val="28"/>
          <w:szCs w:val="28"/>
          <w:lang w:eastAsia="en-US"/>
        </w:rPr>
        <w:t>проект Перечня муниципального образования</w:t>
      </w:r>
      <w:r w:rsidRPr="00C12ACA">
        <w:rPr>
          <w:sz w:val="28"/>
          <w:szCs w:val="28"/>
        </w:rPr>
        <w:t xml:space="preserve"> должен содержать следующую информацию:</w:t>
      </w:r>
    </w:p>
    <w:p w:rsidR="00336C8A" w:rsidRPr="00C12ACA" w:rsidRDefault="00336C8A" w:rsidP="00C12ACA">
      <w:pPr>
        <w:ind w:firstLine="709"/>
        <w:rPr>
          <w:sz w:val="28"/>
          <w:szCs w:val="28"/>
        </w:rPr>
      </w:pPr>
      <w:r w:rsidRPr="00C12ACA">
        <w:rPr>
          <w:sz w:val="28"/>
          <w:szCs w:val="28"/>
        </w:rPr>
        <w:t>наименование муниципального образования;</w:t>
      </w:r>
    </w:p>
    <w:p w:rsidR="00336C8A" w:rsidRPr="00C12ACA" w:rsidRDefault="00336C8A" w:rsidP="00C12ACA">
      <w:pPr>
        <w:ind w:firstLine="709"/>
        <w:rPr>
          <w:sz w:val="28"/>
          <w:szCs w:val="28"/>
        </w:rPr>
      </w:pPr>
      <w:r w:rsidRPr="00C12ACA">
        <w:rPr>
          <w:sz w:val="28"/>
          <w:szCs w:val="28"/>
        </w:rPr>
        <w:t>место проведения ярмарки (адресный ориентир);</w:t>
      </w:r>
    </w:p>
    <w:p w:rsidR="00336C8A" w:rsidRPr="00C12ACA" w:rsidRDefault="00336C8A" w:rsidP="00C12ACA">
      <w:pPr>
        <w:ind w:firstLine="709"/>
        <w:rPr>
          <w:sz w:val="28"/>
          <w:szCs w:val="28"/>
        </w:rPr>
      </w:pPr>
      <w:r w:rsidRPr="00C12ACA">
        <w:rPr>
          <w:sz w:val="28"/>
          <w:szCs w:val="28"/>
        </w:rPr>
        <w:t>вид ярмарки;</w:t>
      </w:r>
    </w:p>
    <w:p w:rsidR="00336C8A" w:rsidRPr="00C12ACA" w:rsidRDefault="00336C8A" w:rsidP="00C12ACA">
      <w:pPr>
        <w:ind w:firstLine="709"/>
        <w:rPr>
          <w:sz w:val="28"/>
          <w:szCs w:val="28"/>
        </w:rPr>
      </w:pPr>
      <w:r w:rsidRPr="00C12ACA">
        <w:rPr>
          <w:sz w:val="28"/>
          <w:szCs w:val="28"/>
        </w:rPr>
        <w:t>тип ярмарки;</w:t>
      </w:r>
    </w:p>
    <w:p w:rsidR="00336C8A" w:rsidRPr="00C12ACA" w:rsidRDefault="00336C8A" w:rsidP="00C12ACA">
      <w:pPr>
        <w:ind w:firstLine="709"/>
        <w:rPr>
          <w:sz w:val="28"/>
          <w:szCs w:val="28"/>
        </w:rPr>
      </w:pPr>
      <w:r w:rsidRPr="00C12ACA">
        <w:rPr>
          <w:sz w:val="28"/>
          <w:szCs w:val="28"/>
        </w:rPr>
        <w:t>количество торговых мест, в том числе бесплатных;</w:t>
      </w:r>
    </w:p>
    <w:p w:rsidR="00336C8A" w:rsidRPr="00C12ACA" w:rsidRDefault="00336C8A" w:rsidP="00C12ACA">
      <w:pPr>
        <w:ind w:firstLine="709"/>
        <w:rPr>
          <w:sz w:val="28"/>
          <w:szCs w:val="28"/>
        </w:rPr>
      </w:pPr>
      <w:r w:rsidRPr="00C12ACA">
        <w:rPr>
          <w:sz w:val="28"/>
          <w:szCs w:val="28"/>
        </w:rPr>
        <w:t>предполагаемом организаторе ярмарки;</w:t>
      </w:r>
    </w:p>
    <w:p w:rsidR="00336C8A" w:rsidRPr="00C12ACA" w:rsidRDefault="00336C8A" w:rsidP="00C12ACA">
      <w:pPr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наличии документов на право владения (пользования, распоряжения) земельным участком;</w:t>
      </w:r>
    </w:p>
    <w:p w:rsidR="00336C8A" w:rsidRPr="00C12ACA" w:rsidRDefault="00336C8A" w:rsidP="00C12ACA">
      <w:pPr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виде разрешенного использования земельного участка;</w:t>
      </w:r>
    </w:p>
    <w:p w:rsidR="00336C8A" w:rsidRPr="00C12ACA" w:rsidRDefault="00336C8A" w:rsidP="00C12ACA">
      <w:pPr>
        <w:ind w:firstLine="709"/>
        <w:jc w:val="both"/>
        <w:rPr>
          <w:color w:val="000000"/>
          <w:sz w:val="28"/>
          <w:szCs w:val="28"/>
        </w:rPr>
      </w:pPr>
      <w:r w:rsidRPr="00C12ACA">
        <w:rPr>
          <w:color w:val="000000"/>
          <w:sz w:val="28"/>
          <w:szCs w:val="28"/>
        </w:rPr>
        <w:t>согласовании с Р</w:t>
      </w:r>
      <w:r w:rsidR="007C6D22" w:rsidRPr="00C12ACA">
        <w:rPr>
          <w:color w:val="000000"/>
          <w:sz w:val="28"/>
          <w:szCs w:val="28"/>
        </w:rPr>
        <w:t xml:space="preserve">остовским территориальным </w:t>
      </w:r>
      <w:proofErr w:type="gramStart"/>
      <w:r w:rsidR="007C6D22" w:rsidRPr="00C12ACA">
        <w:rPr>
          <w:color w:val="000000"/>
          <w:sz w:val="28"/>
          <w:szCs w:val="28"/>
        </w:rPr>
        <w:t xml:space="preserve">управлением </w:t>
      </w:r>
      <w:r w:rsidRPr="00C12ACA">
        <w:rPr>
          <w:color w:val="000000"/>
          <w:sz w:val="28"/>
          <w:szCs w:val="28"/>
        </w:rPr>
        <w:t xml:space="preserve"> Г</w:t>
      </w:r>
      <w:r w:rsidR="007C6D22" w:rsidRPr="00C12ACA">
        <w:rPr>
          <w:color w:val="000000"/>
          <w:sz w:val="28"/>
          <w:szCs w:val="28"/>
        </w:rPr>
        <w:t>осударственной</w:t>
      </w:r>
      <w:proofErr w:type="gramEnd"/>
      <w:r w:rsidR="007C6D22" w:rsidRPr="00C12ACA">
        <w:rPr>
          <w:color w:val="000000"/>
          <w:sz w:val="28"/>
          <w:szCs w:val="28"/>
        </w:rPr>
        <w:t xml:space="preserve"> компании</w:t>
      </w:r>
      <w:r w:rsidRPr="00C12ACA">
        <w:rPr>
          <w:color w:val="000000"/>
          <w:sz w:val="28"/>
          <w:szCs w:val="28"/>
        </w:rPr>
        <w:t xml:space="preserve"> «</w:t>
      </w:r>
      <w:proofErr w:type="spellStart"/>
      <w:r w:rsidRPr="00C12ACA">
        <w:rPr>
          <w:color w:val="000000"/>
          <w:sz w:val="28"/>
          <w:szCs w:val="28"/>
        </w:rPr>
        <w:t>Автодор</w:t>
      </w:r>
      <w:proofErr w:type="spellEnd"/>
      <w:r w:rsidRPr="00C12ACA">
        <w:rPr>
          <w:color w:val="000000"/>
          <w:sz w:val="28"/>
          <w:szCs w:val="28"/>
        </w:rPr>
        <w:t>» или министерством транспорта Ростовской области (для придорожных ярмарок);</w:t>
      </w:r>
    </w:p>
    <w:p w:rsidR="00336C8A" w:rsidRPr="00C12ACA" w:rsidRDefault="00336C8A" w:rsidP="00C12ACA">
      <w:pPr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количестве и содержании обращений и критических публикаций в СМИ </w:t>
      </w:r>
      <w:r w:rsidR="00D96A50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>по вопросу организации ярмарки по конкретному адресному ориентиру.</w:t>
      </w:r>
    </w:p>
    <w:p w:rsidR="00336C8A" w:rsidRPr="00C12ACA" w:rsidRDefault="00336C8A" w:rsidP="00C12ACA">
      <w:pPr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К </w:t>
      </w:r>
      <w:r w:rsidRPr="00C12ACA">
        <w:rPr>
          <w:rFonts w:eastAsia="Calibri"/>
          <w:sz w:val="28"/>
          <w:szCs w:val="28"/>
          <w:lang w:eastAsia="en-US"/>
        </w:rPr>
        <w:t>проекту Перечня муниципального образования</w:t>
      </w:r>
      <w:r w:rsidRPr="00C12ACA">
        <w:rPr>
          <w:sz w:val="28"/>
          <w:szCs w:val="28"/>
        </w:rPr>
        <w:t xml:space="preserve"> прилагается визуализация каждой ярмарочной площадки, вошедшей в </w:t>
      </w:r>
      <w:r w:rsidRPr="00C12ACA">
        <w:rPr>
          <w:rFonts w:eastAsia="Calibri"/>
          <w:sz w:val="28"/>
          <w:szCs w:val="28"/>
          <w:lang w:eastAsia="en-US"/>
        </w:rPr>
        <w:t>проект Перечня муниципального образования</w:t>
      </w:r>
      <w:r w:rsidRPr="00C12ACA">
        <w:rPr>
          <w:sz w:val="28"/>
          <w:szCs w:val="28"/>
        </w:rPr>
        <w:t>, в формате электронной презентации.</w:t>
      </w:r>
    </w:p>
    <w:p w:rsidR="00336C8A" w:rsidRPr="00C12ACA" w:rsidRDefault="00336C8A" w:rsidP="00C12ACA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Основанием для отказа в рассмотрении проекта Перечня муниципального образования является непредставление и (или) неполное представление информации, указанной в пункте 3.3 настоящего Порядка.</w:t>
      </w:r>
    </w:p>
    <w:p w:rsidR="00336C8A" w:rsidRPr="00C12ACA" w:rsidRDefault="00336C8A" w:rsidP="00C12ACA">
      <w:pPr>
        <w:numPr>
          <w:ilvl w:val="1"/>
          <w:numId w:val="2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Комиссия в срок до 20 ноября текущего года рассматривает представленные для согласования </w:t>
      </w:r>
      <w:r w:rsidRPr="00C12ACA">
        <w:rPr>
          <w:rFonts w:eastAsia="Calibri"/>
          <w:sz w:val="28"/>
          <w:szCs w:val="28"/>
          <w:lang w:eastAsia="en-US"/>
        </w:rPr>
        <w:t>проекты Перечней муниципальных образований</w:t>
      </w:r>
      <w:r w:rsidRPr="00C12ACA">
        <w:rPr>
          <w:sz w:val="28"/>
          <w:szCs w:val="28"/>
        </w:rPr>
        <w:t xml:space="preserve"> и принимает решение о согласовании либо о несогласовании, о чем до 25 ноября уведомляет администрации городских округов и муниципальных районов, направивших </w:t>
      </w:r>
      <w:r w:rsidRPr="00C12ACA">
        <w:rPr>
          <w:rFonts w:eastAsia="Calibri"/>
          <w:sz w:val="28"/>
          <w:szCs w:val="28"/>
          <w:lang w:eastAsia="en-US"/>
        </w:rPr>
        <w:t>проекты Перечней муниципальных образований</w:t>
      </w:r>
      <w:r w:rsidRPr="00C12ACA">
        <w:rPr>
          <w:sz w:val="28"/>
          <w:szCs w:val="28"/>
        </w:rPr>
        <w:t>.</w:t>
      </w:r>
    </w:p>
    <w:p w:rsidR="00336C8A" w:rsidRPr="00C12ACA" w:rsidRDefault="00336C8A" w:rsidP="00C12ACA">
      <w:pPr>
        <w:numPr>
          <w:ilvl w:val="1"/>
          <w:numId w:val="2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Основанием для несогласования </w:t>
      </w:r>
      <w:r w:rsidRPr="00C12ACA">
        <w:rPr>
          <w:rFonts w:eastAsia="Calibri"/>
          <w:sz w:val="28"/>
          <w:szCs w:val="28"/>
          <w:lang w:eastAsia="en-US"/>
        </w:rPr>
        <w:t>проекта Перечня муниципального образования</w:t>
      </w:r>
      <w:r w:rsidRPr="00C12ACA">
        <w:rPr>
          <w:sz w:val="28"/>
          <w:szCs w:val="28"/>
        </w:rPr>
        <w:t>, а также исключения места организации ярмарки из него является:</w:t>
      </w:r>
    </w:p>
    <w:p w:rsidR="00336C8A" w:rsidRPr="00C12ACA" w:rsidRDefault="00336C8A" w:rsidP="00C12ACA">
      <w:pPr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представление недостоверной информации, указанной в пункте 3.3 настоящего Порядка; </w:t>
      </w:r>
    </w:p>
    <w:p w:rsidR="00336C8A" w:rsidRPr="00C12ACA" w:rsidRDefault="00336C8A" w:rsidP="00C12ACA">
      <w:pPr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несоответствие ярмарочных мероприятий, проводимых на ранее утвержденных местах организации ярмарок, требованиям, установленным настоящим постановлением;</w:t>
      </w:r>
    </w:p>
    <w:p w:rsidR="00336C8A" w:rsidRPr="00C12ACA" w:rsidRDefault="00336C8A" w:rsidP="00C12ACA">
      <w:pPr>
        <w:ind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несоответствие места организации ярмарки требованиям, установленным законодательством </w:t>
      </w:r>
      <w:r w:rsidRPr="00C12ACA">
        <w:rPr>
          <w:spacing w:val="-8"/>
          <w:sz w:val="28"/>
          <w:szCs w:val="28"/>
        </w:rPr>
        <w:t>Российской Федерации.</w:t>
      </w:r>
    </w:p>
    <w:p w:rsidR="00336C8A" w:rsidRPr="00C12ACA" w:rsidRDefault="00336C8A" w:rsidP="00C12ACA">
      <w:pPr>
        <w:numPr>
          <w:ilvl w:val="1"/>
          <w:numId w:val="2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 xml:space="preserve">Согласованный </w:t>
      </w:r>
      <w:r w:rsidRPr="00C12ACA">
        <w:rPr>
          <w:rFonts w:eastAsia="Calibri"/>
          <w:sz w:val="28"/>
          <w:szCs w:val="28"/>
          <w:lang w:eastAsia="en-US"/>
        </w:rPr>
        <w:t>проект Перечня муниципального образования</w:t>
      </w:r>
      <w:r w:rsidRPr="00C12ACA">
        <w:rPr>
          <w:sz w:val="28"/>
          <w:szCs w:val="28"/>
        </w:rPr>
        <w:t xml:space="preserve"> в срок </w:t>
      </w:r>
      <w:r w:rsidR="00D96A50" w:rsidRPr="00C12ACA">
        <w:rPr>
          <w:sz w:val="28"/>
          <w:szCs w:val="28"/>
        </w:rPr>
        <w:br/>
      </w:r>
      <w:r w:rsidRPr="00C12ACA">
        <w:rPr>
          <w:sz w:val="28"/>
          <w:szCs w:val="28"/>
        </w:rPr>
        <w:t>до 15 декабря текущего года утверждается правовым актом администрации городского округа или муниципального района.</w:t>
      </w:r>
    </w:p>
    <w:p w:rsidR="00336C8A" w:rsidRPr="00C12ACA" w:rsidRDefault="00336C8A" w:rsidP="00C12ACA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Утвержденный Перечень мест организации ярмарок на очередной календарный год направляется в департамент в срок не позднее 20 декабря текущего года.</w:t>
      </w:r>
    </w:p>
    <w:p w:rsidR="00336C8A" w:rsidRPr="00C12ACA" w:rsidRDefault="00336C8A" w:rsidP="00C12ACA">
      <w:pPr>
        <w:ind w:firstLine="709"/>
        <w:jc w:val="both"/>
        <w:rPr>
          <w:sz w:val="28"/>
          <w:szCs w:val="28"/>
        </w:rPr>
      </w:pPr>
    </w:p>
    <w:p w:rsidR="00336C8A" w:rsidRPr="00C12ACA" w:rsidRDefault="00336C8A" w:rsidP="00C12ACA">
      <w:pPr>
        <w:numPr>
          <w:ilvl w:val="0"/>
          <w:numId w:val="2"/>
        </w:numPr>
        <w:ind w:left="0" w:firstLine="0"/>
        <w:jc w:val="center"/>
        <w:rPr>
          <w:sz w:val="28"/>
          <w:szCs w:val="28"/>
        </w:rPr>
      </w:pPr>
      <w:r w:rsidRPr="00C12ACA">
        <w:rPr>
          <w:sz w:val="28"/>
          <w:szCs w:val="28"/>
        </w:rPr>
        <w:t>Согласование проектов перечней мест организации ярмарок</w:t>
      </w:r>
    </w:p>
    <w:p w:rsidR="00336C8A" w:rsidRPr="00C12ACA" w:rsidRDefault="00336C8A" w:rsidP="00C12ACA">
      <w:pPr>
        <w:jc w:val="center"/>
        <w:rPr>
          <w:sz w:val="28"/>
          <w:szCs w:val="28"/>
        </w:rPr>
      </w:pPr>
      <w:r w:rsidRPr="00C12ACA">
        <w:rPr>
          <w:sz w:val="28"/>
          <w:szCs w:val="28"/>
        </w:rPr>
        <w:t>в течение текущего года</w:t>
      </w:r>
    </w:p>
    <w:p w:rsidR="00336C8A" w:rsidRPr="00C12ACA" w:rsidRDefault="00336C8A" w:rsidP="00C12ACA">
      <w:pPr>
        <w:jc w:val="center"/>
        <w:rPr>
          <w:sz w:val="28"/>
          <w:szCs w:val="28"/>
        </w:rPr>
      </w:pPr>
    </w:p>
    <w:p w:rsidR="00336C8A" w:rsidRPr="00C12ACA" w:rsidRDefault="00336C8A" w:rsidP="00C12ACA">
      <w:pPr>
        <w:widowControl w:val="0"/>
        <w:numPr>
          <w:ilvl w:val="1"/>
          <w:numId w:val="9"/>
        </w:numPr>
        <w:tabs>
          <w:tab w:val="left" w:pos="567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12ACA">
        <w:rPr>
          <w:rFonts w:eastAsia="Calibri"/>
          <w:sz w:val="28"/>
          <w:szCs w:val="28"/>
          <w:lang w:eastAsia="en-US"/>
        </w:rPr>
        <w:t>Согласование изменений, вносимых в течение текущего календарного года в Перечни мест организации ярмарок, осуществляется на заседании Комиссии в течение 30 рабочих дней с даты представления администрациями городских округов и муниципальных районов в Комиссию проектов изменений в перечни муниципальных образований (далее – проекты изменений в перечни) с учетом соблюдения требований, содержащихся в разделе 2 настоящего Порядка.</w:t>
      </w:r>
    </w:p>
    <w:p w:rsidR="00336C8A" w:rsidRPr="00C12ACA" w:rsidRDefault="00336C8A" w:rsidP="00C12ACA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12ACA">
        <w:rPr>
          <w:rFonts w:eastAsia="Calibri"/>
          <w:sz w:val="28"/>
          <w:szCs w:val="28"/>
          <w:lang w:eastAsia="en-US"/>
        </w:rPr>
        <w:t>В течение 5 рабочих дней со дня принятия решения Комиссия уведомляет администрацию городского округа или муниципального района:</w:t>
      </w:r>
    </w:p>
    <w:p w:rsidR="00336C8A" w:rsidRPr="00C12ACA" w:rsidRDefault="00336C8A" w:rsidP="00C12ACA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12ACA">
        <w:rPr>
          <w:rFonts w:eastAsia="Calibri"/>
          <w:sz w:val="28"/>
          <w:szCs w:val="28"/>
          <w:lang w:eastAsia="en-US"/>
        </w:rPr>
        <w:t xml:space="preserve">о согласовании проекта изменений в перечень для принятия администрацией городского округа или муниципального района правового акта о внесении изменений в правовой акт об утверждении перечня мест организации ярмарок </w:t>
      </w:r>
      <w:r w:rsidR="00D96A50" w:rsidRPr="00C12ACA">
        <w:rPr>
          <w:rFonts w:eastAsia="Calibri"/>
          <w:sz w:val="28"/>
          <w:szCs w:val="28"/>
          <w:lang w:eastAsia="en-US"/>
        </w:rPr>
        <w:br/>
      </w:r>
      <w:r w:rsidRPr="00C12ACA">
        <w:rPr>
          <w:rFonts w:eastAsia="Calibri"/>
          <w:sz w:val="28"/>
          <w:szCs w:val="28"/>
          <w:lang w:eastAsia="en-US"/>
        </w:rPr>
        <w:t xml:space="preserve">на текущий год; </w:t>
      </w:r>
    </w:p>
    <w:p w:rsidR="00336C8A" w:rsidRPr="00C12ACA" w:rsidRDefault="00336C8A" w:rsidP="00C12ACA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12ACA">
        <w:rPr>
          <w:rFonts w:eastAsia="Calibri"/>
          <w:sz w:val="28"/>
          <w:szCs w:val="28"/>
          <w:lang w:eastAsia="en-US"/>
        </w:rPr>
        <w:t>о несогласовании проекта изменений в перечень с указанием причин несогласования.</w:t>
      </w:r>
    </w:p>
    <w:p w:rsidR="00336C8A" w:rsidRPr="00C12ACA" w:rsidRDefault="00336C8A" w:rsidP="00C12ACA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12ACA">
        <w:rPr>
          <w:rFonts w:eastAsia="Calibri"/>
          <w:sz w:val="28"/>
          <w:szCs w:val="28"/>
          <w:lang w:eastAsia="en-US"/>
        </w:rPr>
        <w:t xml:space="preserve">Правовые акты администраций городских округов и муниципальных районов о внесении изменений в правовой акт об утверждении перечня мест организации ярмарок на текущий год направляются в департамент в течение 3 рабочих дней </w:t>
      </w:r>
      <w:r w:rsidR="00D96A50" w:rsidRPr="00C12ACA">
        <w:rPr>
          <w:rFonts w:eastAsia="Calibri"/>
          <w:sz w:val="28"/>
          <w:szCs w:val="28"/>
          <w:lang w:eastAsia="en-US"/>
        </w:rPr>
        <w:br/>
      </w:r>
      <w:r w:rsidRPr="00C12ACA">
        <w:rPr>
          <w:rFonts w:eastAsia="Calibri"/>
          <w:sz w:val="28"/>
          <w:szCs w:val="28"/>
          <w:lang w:eastAsia="en-US"/>
        </w:rPr>
        <w:t>со дня их принятия.</w:t>
      </w:r>
    </w:p>
    <w:p w:rsidR="00336C8A" w:rsidRPr="00C12ACA" w:rsidRDefault="00336C8A" w:rsidP="00C12ACA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eastAsia="Calibri"/>
          <w:sz w:val="28"/>
          <w:szCs w:val="28"/>
          <w:lang w:eastAsia="en-US"/>
        </w:rPr>
      </w:pPr>
    </w:p>
    <w:p w:rsidR="00336C8A" w:rsidRPr="00C12ACA" w:rsidRDefault="00336C8A" w:rsidP="00C12ACA">
      <w:pPr>
        <w:widowControl w:val="0"/>
        <w:numPr>
          <w:ilvl w:val="0"/>
          <w:numId w:val="2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center"/>
        <w:rPr>
          <w:rFonts w:eastAsia="Calibri"/>
          <w:sz w:val="28"/>
          <w:szCs w:val="28"/>
          <w:lang w:eastAsia="en-US"/>
        </w:rPr>
      </w:pPr>
      <w:r w:rsidRPr="00C12ACA">
        <w:rPr>
          <w:rFonts w:eastAsia="Calibri"/>
          <w:sz w:val="28"/>
          <w:szCs w:val="28"/>
          <w:lang w:eastAsia="en-US"/>
        </w:rPr>
        <w:t xml:space="preserve">Порядок исключения ярмарочной площадки </w:t>
      </w:r>
    </w:p>
    <w:p w:rsidR="00336C8A" w:rsidRPr="00C12ACA" w:rsidRDefault="00336C8A" w:rsidP="00C12ACA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left="720"/>
        <w:jc w:val="center"/>
        <w:rPr>
          <w:rFonts w:eastAsia="Calibri"/>
          <w:sz w:val="28"/>
          <w:szCs w:val="28"/>
          <w:lang w:eastAsia="en-US"/>
        </w:rPr>
      </w:pPr>
      <w:r w:rsidRPr="00C12ACA">
        <w:rPr>
          <w:rFonts w:eastAsia="Calibri"/>
          <w:sz w:val="28"/>
          <w:szCs w:val="28"/>
          <w:lang w:eastAsia="en-US"/>
        </w:rPr>
        <w:t>из перечня мест организации ярмарок</w:t>
      </w:r>
    </w:p>
    <w:p w:rsidR="00336C8A" w:rsidRPr="00C12ACA" w:rsidRDefault="00336C8A" w:rsidP="00C12ACA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left="720"/>
        <w:jc w:val="center"/>
        <w:rPr>
          <w:rFonts w:eastAsia="Calibri"/>
          <w:sz w:val="28"/>
          <w:szCs w:val="28"/>
          <w:lang w:eastAsia="en-US"/>
        </w:rPr>
      </w:pPr>
    </w:p>
    <w:p w:rsidR="00336C8A" w:rsidRPr="00C12ACA" w:rsidRDefault="00336C8A" w:rsidP="00C12ACA">
      <w:pPr>
        <w:widowControl w:val="0"/>
        <w:numPr>
          <w:ilvl w:val="1"/>
          <w:numId w:val="2"/>
        </w:numPr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12ACA">
        <w:rPr>
          <w:rFonts w:eastAsia="Calibri"/>
          <w:sz w:val="28"/>
          <w:szCs w:val="28"/>
          <w:lang w:eastAsia="en-US"/>
        </w:rPr>
        <w:t xml:space="preserve">В случае несоблюдения организатором ярмарки требований, установленных настоящим постановлением, Комиссия вправе в одностороннем порядке рассмотреть вопрос и принять решение об исключении ярмарочной площадки из перечня мест организации ярмарок. Комиссия в течение 3 рабочих дней информирует администрацию городского округа или муниципального района, на территории которого размещена данная ярмарка, о выявленных замечаниях и устанавливает срок для приведения организатором ярмарки ярмарочной площадки в соответствие с требованиями настоящего постановления. </w:t>
      </w:r>
    </w:p>
    <w:p w:rsidR="00336C8A" w:rsidRPr="00C12ACA" w:rsidRDefault="00336C8A" w:rsidP="00C12ACA">
      <w:pPr>
        <w:widowControl w:val="0"/>
        <w:numPr>
          <w:ilvl w:val="1"/>
          <w:numId w:val="2"/>
        </w:numPr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12ACA">
        <w:rPr>
          <w:rFonts w:eastAsia="Calibri"/>
          <w:sz w:val="28"/>
          <w:szCs w:val="28"/>
          <w:lang w:eastAsia="en-US"/>
        </w:rPr>
        <w:t xml:space="preserve">Администрация городского округа или муниципального района информирует организатора ярмарки о решении Комиссии. </w:t>
      </w:r>
    </w:p>
    <w:p w:rsidR="00336C8A" w:rsidRPr="00C12ACA" w:rsidRDefault="00336C8A" w:rsidP="00C12ACA">
      <w:pPr>
        <w:widowControl w:val="0"/>
        <w:numPr>
          <w:ilvl w:val="1"/>
          <w:numId w:val="2"/>
        </w:numPr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12ACA">
        <w:rPr>
          <w:rFonts w:eastAsia="Calibri"/>
          <w:sz w:val="28"/>
          <w:szCs w:val="28"/>
          <w:lang w:eastAsia="en-US"/>
        </w:rPr>
        <w:t>В случае, если организатор ярмарки в установленный срок не устраняет замечания, Комиссия принимает решение об исключении ярмарочной площадки из перечня мест организации ярмарок муниципального образования и информирует администрацию городского округа или муниципального района о решении.</w:t>
      </w:r>
    </w:p>
    <w:p w:rsidR="00336C8A" w:rsidRPr="00C12ACA" w:rsidRDefault="00336C8A" w:rsidP="00C12ACA">
      <w:pPr>
        <w:widowControl w:val="0"/>
        <w:numPr>
          <w:ilvl w:val="1"/>
          <w:numId w:val="2"/>
        </w:numPr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12ACA">
        <w:rPr>
          <w:rFonts w:eastAsia="Calibri"/>
          <w:sz w:val="28"/>
          <w:szCs w:val="28"/>
          <w:lang w:eastAsia="en-US"/>
        </w:rPr>
        <w:t xml:space="preserve">Администрация городского округа или муниципального района </w:t>
      </w:r>
      <w:r w:rsidR="00D96A50" w:rsidRPr="00C12ACA">
        <w:rPr>
          <w:rFonts w:eastAsia="Calibri"/>
          <w:sz w:val="28"/>
          <w:szCs w:val="28"/>
          <w:lang w:eastAsia="en-US"/>
        </w:rPr>
        <w:br/>
      </w:r>
      <w:r w:rsidRPr="00C12ACA">
        <w:rPr>
          <w:rFonts w:eastAsia="Calibri"/>
          <w:sz w:val="28"/>
          <w:szCs w:val="28"/>
          <w:lang w:eastAsia="en-US"/>
        </w:rPr>
        <w:t xml:space="preserve">в течении 30 рабочих дней со дня направления решения вносит соответствующие изменения в перечень мест организации ярмарок муниципального образования </w:t>
      </w:r>
      <w:r w:rsidR="00D96A50" w:rsidRPr="00C12ACA">
        <w:rPr>
          <w:rFonts w:eastAsia="Calibri"/>
          <w:sz w:val="28"/>
          <w:szCs w:val="28"/>
          <w:lang w:eastAsia="en-US"/>
        </w:rPr>
        <w:br/>
      </w:r>
      <w:r w:rsidRPr="00C12ACA">
        <w:rPr>
          <w:rFonts w:eastAsia="Calibri"/>
          <w:sz w:val="28"/>
          <w:szCs w:val="28"/>
          <w:lang w:eastAsia="en-US"/>
        </w:rPr>
        <w:t>и письменно информирует департамент потребительского рынка Ростовской области о вносимых изменениях.</w:t>
      </w:r>
    </w:p>
    <w:p w:rsidR="00336C8A" w:rsidRPr="00C12ACA" w:rsidRDefault="00336C8A" w:rsidP="00C12ACA">
      <w:pPr>
        <w:rPr>
          <w:sz w:val="28"/>
        </w:rPr>
      </w:pPr>
      <w:r w:rsidRPr="00C12ACA">
        <w:rPr>
          <w:sz w:val="28"/>
        </w:rPr>
        <w:t xml:space="preserve"> </w:t>
      </w:r>
    </w:p>
    <w:p w:rsidR="00336C8A" w:rsidRPr="00C12ACA" w:rsidRDefault="00336C8A" w:rsidP="00C12ACA">
      <w:pPr>
        <w:rPr>
          <w:sz w:val="28"/>
        </w:rPr>
      </w:pPr>
    </w:p>
    <w:p w:rsidR="00336C8A" w:rsidRPr="00C12ACA" w:rsidRDefault="00336C8A" w:rsidP="00C12ACA">
      <w:pPr>
        <w:pageBreakBefore/>
        <w:widowControl w:val="0"/>
        <w:ind w:left="6237"/>
        <w:jc w:val="center"/>
        <w:rPr>
          <w:sz w:val="28"/>
          <w:szCs w:val="28"/>
        </w:rPr>
      </w:pPr>
      <w:r w:rsidRPr="00C12ACA">
        <w:rPr>
          <w:sz w:val="28"/>
          <w:szCs w:val="28"/>
        </w:rPr>
        <w:t>Приложение № 2</w:t>
      </w:r>
    </w:p>
    <w:p w:rsidR="00336C8A" w:rsidRPr="00C12ACA" w:rsidRDefault="00336C8A" w:rsidP="00C12ACA">
      <w:pPr>
        <w:widowControl w:val="0"/>
        <w:ind w:left="6237"/>
        <w:jc w:val="center"/>
        <w:rPr>
          <w:sz w:val="28"/>
          <w:szCs w:val="28"/>
        </w:rPr>
      </w:pPr>
      <w:r w:rsidRPr="00C12ACA">
        <w:rPr>
          <w:sz w:val="28"/>
          <w:szCs w:val="28"/>
        </w:rPr>
        <w:t xml:space="preserve">к постановлению </w:t>
      </w:r>
    </w:p>
    <w:p w:rsidR="00336C8A" w:rsidRPr="00C12ACA" w:rsidRDefault="00336C8A" w:rsidP="00C12ACA">
      <w:pPr>
        <w:widowControl w:val="0"/>
        <w:ind w:left="6237"/>
        <w:jc w:val="center"/>
        <w:rPr>
          <w:sz w:val="28"/>
          <w:szCs w:val="28"/>
        </w:rPr>
      </w:pPr>
      <w:r w:rsidRPr="00C12ACA">
        <w:rPr>
          <w:sz w:val="28"/>
          <w:szCs w:val="28"/>
        </w:rPr>
        <w:t>Правительства</w:t>
      </w:r>
    </w:p>
    <w:p w:rsidR="00336C8A" w:rsidRPr="00C12ACA" w:rsidRDefault="00336C8A" w:rsidP="00C12ACA">
      <w:pPr>
        <w:widowControl w:val="0"/>
        <w:ind w:left="6237"/>
        <w:jc w:val="center"/>
        <w:rPr>
          <w:sz w:val="28"/>
          <w:szCs w:val="28"/>
        </w:rPr>
      </w:pPr>
      <w:r w:rsidRPr="00C12ACA">
        <w:rPr>
          <w:sz w:val="28"/>
          <w:szCs w:val="28"/>
        </w:rPr>
        <w:t xml:space="preserve">Ростовской области </w:t>
      </w:r>
    </w:p>
    <w:p w:rsidR="00336C8A" w:rsidRPr="00C12ACA" w:rsidRDefault="00336C8A" w:rsidP="00C12ACA">
      <w:pPr>
        <w:widowControl w:val="0"/>
        <w:ind w:left="6237"/>
        <w:jc w:val="center"/>
        <w:rPr>
          <w:sz w:val="28"/>
          <w:szCs w:val="28"/>
        </w:rPr>
      </w:pPr>
      <w:r w:rsidRPr="00C12ACA">
        <w:rPr>
          <w:sz w:val="28"/>
          <w:szCs w:val="28"/>
        </w:rPr>
        <w:t>от __</w:t>
      </w:r>
      <w:proofErr w:type="gramStart"/>
      <w:r w:rsidRPr="00C12ACA">
        <w:rPr>
          <w:sz w:val="28"/>
          <w:szCs w:val="28"/>
        </w:rPr>
        <w:t>_._</w:t>
      </w:r>
      <w:proofErr w:type="gramEnd"/>
      <w:r w:rsidRPr="00C12ACA">
        <w:rPr>
          <w:sz w:val="28"/>
          <w:szCs w:val="28"/>
        </w:rPr>
        <w:t>__.2020 № _____</w:t>
      </w:r>
    </w:p>
    <w:p w:rsidR="00336C8A" w:rsidRPr="00C12ACA" w:rsidRDefault="00336C8A" w:rsidP="00C12ACA">
      <w:pPr>
        <w:widowControl w:val="0"/>
        <w:ind w:left="6237"/>
        <w:jc w:val="center"/>
        <w:rPr>
          <w:sz w:val="28"/>
          <w:szCs w:val="28"/>
        </w:rPr>
      </w:pPr>
    </w:p>
    <w:p w:rsidR="00336C8A" w:rsidRPr="00C12ACA" w:rsidRDefault="00336C8A" w:rsidP="00C12ACA">
      <w:pPr>
        <w:widowControl w:val="0"/>
        <w:ind w:left="6237"/>
        <w:jc w:val="center"/>
        <w:rPr>
          <w:sz w:val="28"/>
          <w:szCs w:val="28"/>
        </w:rPr>
      </w:pPr>
    </w:p>
    <w:p w:rsidR="00336C8A" w:rsidRPr="00C12ACA" w:rsidRDefault="00336C8A" w:rsidP="00C12ACA">
      <w:pPr>
        <w:jc w:val="center"/>
        <w:rPr>
          <w:sz w:val="28"/>
        </w:rPr>
      </w:pPr>
      <w:r w:rsidRPr="00C12ACA">
        <w:rPr>
          <w:sz w:val="28"/>
        </w:rPr>
        <w:t xml:space="preserve">ПЕРЕЧЕНЬ </w:t>
      </w:r>
    </w:p>
    <w:p w:rsidR="00336C8A" w:rsidRPr="00C12ACA" w:rsidRDefault="00336C8A" w:rsidP="00C12ACA">
      <w:pPr>
        <w:jc w:val="center"/>
        <w:rPr>
          <w:sz w:val="28"/>
        </w:rPr>
      </w:pPr>
      <w:r w:rsidRPr="00C12ACA">
        <w:rPr>
          <w:sz w:val="28"/>
        </w:rPr>
        <w:t xml:space="preserve">актов Правительства Ростовской области, </w:t>
      </w:r>
    </w:p>
    <w:p w:rsidR="00336C8A" w:rsidRPr="00C12ACA" w:rsidRDefault="00336C8A" w:rsidP="00C12ACA">
      <w:pPr>
        <w:jc w:val="center"/>
        <w:rPr>
          <w:sz w:val="28"/>
        </w:rPr>
      </w:pPr>
      <w:r w:rsidRPr="00C12ACA">
        <w:rPr>
          <w:sz w:val="28"/>
        </w:rPr>
        <w:t>признаваемых утратившими силу</w:t>
      </w:r>
    </w:p>
    <w:p w:rsidR="00336C8A" w:rsidRPr="00C12ACA" w:rsidRDefault="00336C8A" w:rsidP="00C12ACA">
      <w:pPr>
        <w:jc w:val="center"/>
        <w:rPr>
          <w:sz w:val="28"/>
        </w:rPr>
      </w:pPr>
    </w:p>
    <w:p w:rsidR="00336C8A" w:rsidRPr="00C12ACA" w:rsidRDefault="00336C8A" w:rsidP="00C12ACA">
      <w:pPr>
        <w:numPr>
          <w:ilvl w:val="0"/>
          <w:numId w:val="8"/>
        </w:numPr>
        <w:ind w:left="0" w:firstLine="705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Постановление Правительства Ростовской области от 07.11.2013 № 681 «Об утверждении Порядка организации ярмарок на территории Ростовской области и продажи товаров (выполнения работ, оказания услуг) на них».</w:t>
      </w:r>
    </w:p>
    <w:p w:rsidR="00336C8A" w:rsidRPr="00C12ACA" w:rsidRDefault="00336C8A" w:rsidP="00C12ACA">
      <w:pPr>
        <w:numPr>
          <w:ilvl w:val="0"/>
          <w:numId w:val="8"/>
        </w:numPr>
        <w:ind w:left="0" w:firstLine="705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Пункт 15 приложения к постановлению Правительства Ростовской области от 15.02.2016 № 90 «О внесении изменений в некоторые правовые акты правительства Ростовской области».</w:t>
      </w:r>
    </w:p>
    <w:p w:rsidR="00336C8A" w:rsidRPr="00C12ACA" w:rsidRDefault="00336C8A" w:rsidP="00C12ACA">
      <w:pPr>
        <w:widowControl w:val="0"/>
        <w:numPr>
          <w:ilvl w:val="0"/>
          <w:numId w:val="8"/>
        </w:numPr>
        <w:autoSpaceDE w:val="0"/>
        <w:autoSpaceDN w:val="0"/>
        <w:ind w:left="0" w:firstLine="705"/>
        <w:jc w:val="both"/>
        <w:rPr>
          <w:sz w:val="28"/>
          <w:szCs w:val="28"/>
        </w:rPr>
      </w:pPr>
      <w:r w:rsidRPr="00C12ACA">
        <w:rPr>
          <w:sz w:val="28"/>
          <w:szCs w:val="28"/>
        </w:rPr>
        <w:t>Пункт 13 приложения к постановлению Правительства Ростовской области от 01.03.2017 № 143 «О внесении изменений в некоторые правовые акты правительства Ростовской области».</w:t>
      </w:r>
    </w:p>
    <w:p w:rsidR="00336C8A" w:rsidRPr="00C12ACA" w:rsidRDefault="00336C8A" w:rsidP="00C12ACA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336C8A" w:rsidRPr="00C12ACA" w:rsidRDefault="00336C8A" w:rsidP="00C12ACA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336C8A" w:rsidRPr="00C12ACA" w:rsidRDefault="00336C8A" w:rsidP="00C12ACA">
      <w:pPr>
        <w:rPr>
          <w:sz w:val="28"/>
        </w:rPr>
      </w:pPr>
      <w:r w:rsidRPr="00C12ACA">
        <w:rPr>
          <w:sz w:val="28"/>
        </w:rPr>
        <w:t xml:space="preserve">                                             </w:t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4503"/>
        <w:gridCol w:w="5420"/>
      </w:tblGrid>
      <w:tr w:rsidR="00336C8A" w:rsidRPr="008C6C5A" w:rsidTr="009469E1">
        <w:tc>
          <w:tcPr>
            <w:tcW w:w="4503" w:type="dxa"/>
            <w:shd w:val="clear" w:color="auto" w:fill="auto"/>
          </w:tcPr>
          <w:p w:rsidR="00336C8A" w:rsidRPr="00C12ACA" w:rsidRDefault="00336C8A" w:rsidP="00C12ACA">
            <w:pPr>
              <w:ind w:right="-108"/>
              <w:jc w:val="center"/>
              <w:rPr>
                <w:sz w:val="28"/>
              </w:rPr>
            </w:pPr>
            <w:r w:rsidRPr="00C12ACA">
              <w:rPr>
                <w:sz w:val="28"/>
              </w:rPr>
              <w:t>Начальник управления документационного обеспечения</w:t>
            </w:r>
          </w:p>
          <w:p w:rsidR="00336C8A" w:rsidRPr="00C12ACA" w:rsidRDefault="00336C8A" w:rsidP="00C12ACA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12ACA">
              <w:rPr>
                <w:sz w:val="28"/>
              </w:rPr>
              <w:t>Правительства Ростовской области</w:t>
            </w:r>
          </w:p>
        </w:tc>
        <w:tc>
          <w:tcPr>
            <w:tcW w:w="5420" w:type="dxa"/>
            <w:shd w:val="clear" w:color="auto" w:fill="auto"/>
          </w:tcPr>
          <w:p w:rsidR="00336C8A" w:rsidRPr="00C12ACA" w:rsidRDefault="00336C8A" w:rsidP="00C12ACA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</w:p>
          <w:p w:rsidR="00336C8A" w:rsidRPr="00C12ACA" w:rsidRDefault="00336C8A" w:rsidP="00C12ACA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</w:p>
          <w:p w:rsidR="00336C8A" w:rsidRPr="008C6C5A" w:rsidRDefault="00336C8A" w:rsidP="00C12ACA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C12ACA">
              <w:rPr>
                <w:sz w:val="28"/>
              </w:rPr>
              <w:t xml:space="preserve">Т.А. </w:t>
            </w:r>
            <w:proofErr w:type="spellStart"/>
            <w:r w:rsidRPr="00C12ACA">
              <w:rPr>
                <w:sz w:val="28"/>
              </w:rPr>
              <w:t>Родионченко</w:t>
            </w:r>
            <w:proofErr w:type="spellEnd"/>
          </w:p>
        </w:tc>
      </w:tr>
    </w:tbl>
    <w:p w:rsidR="00336C8A" w:rsidRPr="004479BE" w:rsidRDefault="00336C8A" w:rsidP="00C12ACA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24AEA" w:rsidRDefault="002F4805" w:rsidP="00C12ACA"/>
    <w:sectPr w:rsidR="00524AEA" w:rsidSect="00336C8A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C8F" w:rsidRDefault="00E20C8F" w:rsidP="00E20C8F">
      <w:r>
        <w:separator/>
      </w:r>
    </w:p>
  </w:endnote>
  <w:endnote w:type="continuationSeparator" w:id="0">
    <w:p w:rsidR="00E20C8F" w:rsidRDefault="00E20C8F" w:rsidP="00E20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9314767"/>
      <w:docPartObj>
        <w:docPartGallery w:val="Page Numbers (Bottom of Page)"/>
        <w:docPartUnique/>
      </w:docPartObj>
    </w:sdtPr>
    <w:sdtEndPr/>
    <w:sdtContent>
      <w:p w:rsidR="00E20C8F" w:rsidRDefault="00E20C8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805">
          <w:rPr>
            <w:noProof/>
          </w:rPr>
          <w:t>4</w:t>
        </w:r>
        <w:r>
          <w:fldChar w:fldCharType="end"/>
        </w:r>
      </w:p>
    </w:sdtContent>
  </w:sdt>
  <w:p w:rsidR="00E20C8F" w:rsidRDefault="00E20C8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C8F" w:rsidRDefault="00E20C8F" w:rsidP="00E20C8F">
      <w:r>
        <w:separator/>
      </w:r>
    </w:p>
  </w:footnote>
  <w:footnote w:type="continuationSeparator" w:id="0">
    <w:p w:rsidR="00E20C8F" w:rsidRDefault="00E20C8F" w:rsidP="00E20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F6C0B"/>
    <w:multiLevelType w:val="multilevel"/>
    <w:tmpl w:val="69181918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 w15:restartNumberingAfterBreak="0">
    <w:nsid w:val="17513716"/>
    <w:multiLevelType w:val="multilevel"/>
    <w:tmpl w:val="0158F8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07D3BFF"/>
    <w:multiLevelType w:val="multilevel"/>
    <w:tmpl w:val="C222072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 w15:restartNumberingAfterBreak="0">
    <w:nsid w:val="45EF3388"/>
    <w:multiLevelType w:val="multilevel"/>
    <w:tmpl w:val="5FEA32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5AF47FC5"/>
    <w:multiLevelType w:val="multilevel"/>
    <w:tmpl w:val="039A8F9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5E083204"/>
    <w:multiLevelType w:val="hybridMultilevel"/>
    <w:tmpl w:val="39840084"/>
    <w:lvl w:ilvl="0" w:tplc="C73868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DC73575"/>
    <w:multiLevelType w:val="multilevel"/>
    <w:tmpl w:val="039A8F9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6E7C5E42"/>
    <w:multiLevelType w:val="multilevel"/>
    <w:tmpl w:val="340653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6F7A63A5"/>
    <w:multiLevelType w:val="multilevel"/>
    <w:tmpl w:val="890C2D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715218EC"/>
    <w:multiLevelType w:val="multilevel"/>
    <w:tmpl w:val="749C0F4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64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9"/>
  </w:num>
  <w:num w:numId="7">
    <w:abstractNumId w:val="8"/>
  </w:num>
  <w:num w:numId="8">
    <w:abstractNumId w:val="5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829"/>
    <w:rsid w:val="000472B6"/>
    <w:rsid w:val="00084947"/>
    <w:rsid w:val="001C3446"/>
    <w:rsid w:val="00203060"/>
    <w:rsid w:val="002F4805"/>
    <w:rsid w:val="00336C8A"/>
    <w:rsid w:val="007B5921"/>
    <w:rsid w:val="007C6D22"/>
    <w:rsid w:val="009469E1"/>
    <w:rsid w:val="009B6829"/>
    <w:rsid w:val="00B41165"/>
    <w:rsid w:val="00C12ACA"/>
    <w:rsid w:val="00CA13F6"/>
    <w:rsid w:val="00D55983"/>
    <w:rsid w:val="00D96A50"/>
    <w:rsid w:val="00DF34F9"/>
    <w:rsid w:val="00E20C8F"/>
    <w:rsid w:val="00EC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D546C2-738C-4200-B340-923E80C1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36C8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6C8A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customStyle="1" w:styleId="Postan">
    <w:name w:val="Postan"/>
    <w:basedOn w:val="a"/>
    <w:rsid w:val="00336C8A"/>
    <w:pPr>
      <w:jc w:val="center"/>
    </w:pPr>
    <w:rPr>
      <w:sz w:val="28"/>
    </w:rPr>
  </w:style>
  <w:style w:type="paragraph" w:customStyle="1" w:styleId="ConsPlusNormal">
    <w:name w:val="ConsPlusNormal"/>
    <w:rsid w:val="00336C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336C8A"/>
    <w:pPr>
      <w:ind w:left="720"/>
      <w:contextualSpacing/>
    </w:pPr>
    <w:rPr>
      <w:rFonts w:eastAsia="Calibri"/>
    </w:rPr>
  </w:style>
  <w:style w:type="paragraph" w:customStyle="1" w:styleId="ConsPlusTitle">
    <w:name w:val="ConsPlusTitle"/>
    <w:rsid w:val="00336C8A"/>
    <w:pPr>
      <w:widowControl w:val="0"/>
      <w:autoSpaceDE w:val="0"/>
      <w:autoSpaceDN w:val="0"/>
      <w:spacing w:after="0" w:line="240" w:lineRule="auto"/>
    </w:pPr>
    <w:rPr>
      <w:rFonts w:ascii="Arial Unicode MS" w:eastAsia="Times New Roman" w:hAnsi="Arial Unicode MS" w:cs="Arial Unicode MS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6C8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6C8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20C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20C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20C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20C8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A57A4F19EBAB5F2668E611BEECA0FAB8CF3216709ACF921C56B0780B10271FE11C2995F11FDD624E214C58EA764FDC1E9A48F541390125C59420An2dD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5695</Words>
  <Characters>32463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Коробкова</dc:creator>
  <cp:keywords/>
  <dc:description/>
  <cp:lastModifiedBy>Элиза Ермолова</cp:lastModifiedBy>
  <cp:revision>4</cp:revision>
  <cp:lastPrinted>2020-08-20T13:16:00Z</cp:lastPrinted>
  <dcterms:created xsi:type="dcterms:W3CDTF">2020-08-20T14:29:00Z</dcterms:created>
  <dcterms:modified xsi:type="dcterms:W3CDTF">2020-08-28T11:49:00Z</dcterms:modified>
</cp:coreProperties>
</file>